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after="0" w:line="480" w:lineRule="auto"/>
        <w:ind w:left="-82" w:leftChars="-200" w:right="-512" w:rightChars="-244" w:hanging="338" w:hangingChars="94"/>
        <w:jc w:val="center"/>
        <w:textAlignment w:val="auto"/>
        <w:rPr>
          <w:rFonts w:hint="eastAsia" w:ascii="仿宋" w:hAnsi="仿宋" w:eastAsia="仿宋" w:cs="仿宋"/>
          <w:sz w:val="36"/>
          <w:szCs w:val="36"/>
        </w:rPr>
      </w:pPr>
      <w:r>
        <w:rPr>
          <w:rFonts w:hint="eastAsia" w:ascii="仿宋" w:hAnsi="仿宋" w:eastAsia="仿宋" w:cs="仿宋"/>
          <w:sz w:val="36"/>
          <w:szCs w:val="36"/>
        </w:rPr>
        <w:t>重庆市第八中学校（沙坪坝校区）高考听力广播系统升级改造建设项目询价采购公告</w:t>
      </w:r>
    </w:p>
    <w:p>
      <w:pPr>
        <w:pStyle w:val="6"/>
        <w:pageBreakBefore w:val="0"/>
        <w:kinsoku/>
        <w:wordWrap/>
        <w:overflowPunct/>
        <w:topLinePunct w:val="0"/>
        <w:autoSpaceDE/>
        <w:autoSpaceDN/>
        <w:bidi w:val="0"/>
        <w:adjustRightInd/>
        <w:spacing w:after="0" w:line="360" w:lineRule="exact"/>
        <w:ind w:firstLine="640"/>
        <w:rPr>
          <w:rFonts w:hint="eastAsia" w:ascii="仿宋" w:hAnsi="仿宋" w:eastAsia="仿宋" w:cs="仿宋"/>
          <w:sz w:val="10"/>
          <w:szCs w:val="10"/>
        </w:rPr>
      </w:pPr>
    </w:p>
    <w:p>
      <w:pPr>
        <w:pStyle w:val="6"/>
        <w:keepNext w:val="0"/>
        <w:keepLines w:val="0"/>
        <w:pageBreakBefore w:val="0"/>
        <w:widowControl/>
        <w:kinsoku/>
        <w:wordWrap/>
        <w:overflowPunct/>
        <w:topLinePunct w:val="0"/>
        <w:autoSpaceDE/>
        <w:autoSpaceDN/>
        <w:bidi w:val="0"/>
        <w:adjustRightInd/>
        <w:snapToGrid/>
        <w:spacing w:after="0" w:line="360" w:lineRule="auto"/>
        <w:ind w:firstLine="641"/>
        <w:textAlignment w:val="auto"/>
        <w:rPr>
          <w:rFonts w:hint="eastAsia" w:ascii="仿宋" w:hAnsi="仿宋" w:eastAsia="仿宋" w:cs="仿宋"/>
        </w:rPr>
      </w:pPr>
      <w:r>
        <w:rPr>
          <w:rFonts w:hint="eastAsia" w:ascii="仿宋" w:hAnsi="仿宋" w:eastAsia="仿宋" w:cs="仿宋"/>
        </w:rPr>
        <w:t>根据重庆市政府采购及</w:t>
      </w:r>
      <w:r>
        <w:rPr>
          <w:rFonts w:hint="eastAsia" w:ascii="仿宋" w:hAnsi="仿宋" w:eastAsia="仿宋" w:cs="仿宋"/>
          <w:lang w:eastAsia="zh-CN"/>
        </w:rPr>
        <w:t>重庆市第八中学校</w:t>
      </w:r>
      <w:r>
        <w:rPr>
          <w:rFonts w:hint="eastAsia" w:ascii="仿宋" w:hAnsi="仿宋" w:eastAsia="仿宋" w:cs="仿宋"/>
        </w:rPr>
        <w:t>招投标相关规定，</w:t>
      </w:r>
      <w:r>
        <w:rPr>
          <w:rFonts w:hint="eastAsia" w:ascii="仿宋" w:hAnsi="仿宋" w:eastAsia="仿宋" w:cs="仿宋"/>
          <w:lang w:eastAsia="zh-CN"/>
        </w:rPr>
        <w:t>重庆市第八中学校（沙坪坝校区）高考听力广播系统升级改造建设项目</w:t>
      </w:r>
      <w:r>
        <w:rPr>
          <w:rFonts w:hint="eastAsia" w:ascii="仿宋" w:hAnsi="仿宋" w:eastAsia="仿宋" w:cs="仿宋"/>
        </w:rPr>
        <w:t>已通过学校审批程序，现对外公开询价招标。</w:t>
      </w:r>
    </w:p>
    <w:p>
      <w:pPr>
        <w:pStyle w:val="3"/>
        <w:pageBreakBefore w:val="0"/>
        <w:kinsoku/>
        <w:wordWrap/>
        <w:overflowPunct/>
        <w:topLinePunct w:val="0"/>
        <w:autoSpaceDE/>
        <w:autoSpaceDN/>
        <w:bidi w:val="0"/>
        <w:adjustRightInd/>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rPr>
        <w:t>一、招标单位：</w:t>
      </w:r>
      <w:r>
        <w:rPr>
          <w:rFonts w:hint="eastAsia" w:ascii="仿宋" w:hAnsi="仿宋" w:eastAsia="仿宋" w:cs="仿宋"/>
          <w:sz w:val="24"/>
          <w:szCs w:val="24"/>
          <w:lang w:val="en-US" w:eastAsia="zh-CN"/>
        </w:rPr>
        <w:t>重庆市第八中学校（沙坪坝校区）</w:t>
      </w:r>
    </w:p>
    <w:p>
      <w:pPr>
        <w:pStyle w:val="3"/>
        <w:pageBreakBefore w:val="0"/>
        <w:kinsoku/>
        <w:wordWrap/>
        <w:overflowPunct/>
        <w:topLinePunct w:val="0"/>
        <w:autoSpaceDE/>
        <w:autoSpaceDN/>
        <w:bidi w:val="0"/>
        <w:adjustRightInd/>
        <w:spacing w:line="360" w:lineRule="exact"/>
        <w:rPr>
          <w:rFonts w:hint="eastAsia" w:ascii="仿宋" w:hAnsi="仿宋" w:eastAsia="仿宋" w:cs="仿宋"/>
          <w:sz w:val="24"/>
          <w:szCs w:val="24"/>
        </w:rPr>
      </w:pPr>
      <w:r>
        <w:rPr>
          <w:rFonts w:hint="eastAsia" w:ascii="仿宋" w:hAnsi="仿宋" w:eastAsia="仿宋" w:cs="仿宋"/>
          <w:sz w:val="24"/>
          <w:szCs w:val="24"/>
        </w:rPr>
        <w:t>二、招标项目及内容</w:t>
      </w:r>
    </w:p>
    <w:p>
      <w:pPr>
        <w:pStyle w:val="6"/>
        <w:pageBreakBefore w:val="0"/>
        <w:kinsoku/>
        <w:wordWrap/>
        <w:overflowPunct/>
        <w:topLinePunct w:val="0"/>
        <w:autoSpaceDE/>
        <w:autoSpaceDN/>
        <w:bidi w:val="0"/>
        <w:adjustRightInd/>
        <w:spacing w:after="0" w:line="360" w:lineRule="exact"/>
        <w:rPr>
          <w:rFonts w:hint="eastAsia" w:ascii="仿宋" w:hAnsi="仿宋" w:eastAsia="仿宋" w:cs="仿宋"/>
        </w:rPr>
      </w:pPr>
      <w:r>
        <w:rPr>
          <w:rFonts w:hint="eastAsia" w:ascii="仿宋" w:hAnsi="仿宋" w:eastAsia="仿宋" w:cs="仿宋"/>
        </w:rPr>
        <w:t>(一)项目内容</w:t>
      </w:r>
    </w:p>
    <w:tbl>
      <w:tblPr>
        <w:tblStyle w:val="7"/>
        <w:tblW w:w="93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1"/>
        <w:gridCol w:w="1699"/>
        <w:gridCol w:w="1658"/>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4521" w:type="dxa"/>
            <w:vAlign w:val="center"/>
          </w:tcPr>
          <w:p>
            <w:pPr>
              <w:pageBreakBefore w:val="0"/>
              <w:kinsoku/>
              <w:wordWrap/>
              <w:overflowPunct/>
              <w:topLinePunct w:val="0"/>
              <w:autoSpaceDE/>
              <w:autoSpaceDN/>
              <w:bidi w:val="0"/>
              <w:adjustRightInd/>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1699" w:type="dxa"/>
            <w:vAlign w:val="center"/>
          </w:tcPr>
          <w:p>
            <w:pPr>
              <w:pageBreakBefore w:val="0"/>
              <w:kinsoku/>
              <w:wordWrap/>
              <w:overflowPunct/>
              <w:topLinePunct w:val="0"/>
              <w:autoSpaceDE/>
              <w:autoSpaceDN/>
              <w:bidi w:val="0"/>
              <w:adjustRightInd/>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最高限价</w:t>
            </w:r>
          </w:p>
          <w:p>
            <w:pPr>
              <w:pageBreakBefore w:val="0"/>
              <w:kinsoku/>
              <w:wordWrap/>
              <w:overflowPunct/>
              <w:topLinePunct w:val="0"/>
              <w:autoSpaceDE/>
              <w:autoSpaceDN/>
              <w:bidi w:val="0"/>
              <w:adjustRightInd/>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（万元）</w:t>
            </w:r>
          </w:p>
        </w:tc>
        <w:tc>
          <w:tcPr>
            <w:tcW w:w="1658" w:type="dxa"/>
            <w:vAlign w:val="center"/>
          </w:tcPr>
          <w:p>
            <w:pPr>
              <w:pageBreakBefore w:val="0"/>
              <w:kinsoku/>
              <w:wordWrap/>
              <w:overflowPunct/>
              <w:topLinePunct w:val="0"/>
              <w:autoSpaceDE/>
              <w:autoSpaceDN/>
              <w:bidi w:val="0"/>
              <w:adjustRightInd/>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投标保证金</w:t>
            </w:r>
          </w:p>
          <w:p>
            <w:pPr>
              <w:pageBreakBefore w:val="0"/>
              <w:kinsoku/>
              <w:wordWrap/>
              <w:overflowPunct/>
              <w:topLinePunct w:val="0"/>
              <w:autoSpaceDE/>
              <w:autoSpaceDN/>
              <w:bidi w:val="0"/>
              <w:adjustRightInd/>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（元）</w:t>
            </w:r>
          </w:p>
        </w:tc>
        <w:tc>
          <w:tcPr>
            <w:tcW w:w="1462" w:type="dxa"/>
            <w:vAlign w:val="center"/>
          </w:tcPr>
          <w:p>
            <w:pPr>
              <w:pageBreakBefore w:val="0"/>
              <w:kinsoku/>
              <w:wordWrap/>
              <w:overflowPunct/>
              <w:topLinePunct w:val="0"/>
              <w:autoSpaceDE/>
              <w:autoSpaceDN/>
              <w:bidi w:val="0"/>
              <w:adjustRightInd/>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1" w:hRule="atLeast"/>
          <w:jc w:val="center"/>
        </w:trPr>
        <w:tc>
          <w:tcPr>
            <w:tcW w:w="4521" w:type="dxa"/>
            <w:vAlign w:val="center"/>
          </w:tcPr>
          <w:p>
            <w:pPr>
              <w:pageBreakBefore w:val="0"/>
              <w:kinsoku/>
              <w:wordWrap/>
              <w:overflowPunct/>
              <w:topLinePunct w:val="0"/>
              <w:autoSpaceDE/>
              <w:autoSpaceDN/>
              <w:bidi w:val="0"/>
              <w:adjustRightInd/>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lang w:eastAsia="zh-CN"/>
              </w:rPr>
              <w:t>重庆市第八中学校（沙坪坝校区）高考听力广播系统升级改造建设项目</w:t>
            </w:r>
          </w:p>
        </w:tc>
        <w:tc>
          <w:tcPr>
            <w:tcW w:w="1699" w:type="dxa"/>
            <w:vAlign w:val="center"/>
          </w:tcPr>
          <w:p>
            <w:pPr>
              <w:pageBreakBefore w:val="0"/>
              <w:kinsoku/>
              <w:wordWrap/>
              <w:overflowPunct/>
              <w:topLinePunct w:val="0"/>
              <w:autoSpaceDE/>
              <w:autoSpaceDN/>
              <w:bidi w:val="0"/>
              <w:adjustRightInd/>
              <w:snapToGrid w:val="0"/>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3.3</w:t>
            </w:r>
          </w:p>
        </w:tc>
        <w:tc>
          <w:tcPr>
            <w:tcW w:w="1658" w:type="dxa"/>
            <w:vAlign w:val="center"/>
          </w:tcPr>
          <w:p>
            <w:pPr>
              <w:pageBreakBefore w:val="0"/>
              <w:kinsoku/>
              <w:wordWrap/>
              <w:overflowPunct/>
              <w:topLinePunct w:val="0"/>
              <w:autoSpaceDE/>
              <w:autoSpaceDN/>
              <w:bidi w:val="0"/>
              <w:adjustRightInd/>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无</w:t>
            </w:r>
          </w:p>
        </w:tc>
        <w:tc>
          <w:tcPr>
            <w:tcW w:w="1462" w:type="dxa"/>
            <w:vAlign w:val="center"/>
          </w:tcPr>
          <w:p>
            <w:pPr>
              <w:pageBreakBefore w:val="0"/>
              <w:kinsoku/>
              <w:wordWrap/>
              <w:overflowPunct/>
              <w:topLinePunct w:val="0"/>
              <w:autoSpaceDE/>
              <w:autoSpaceDN/>
              <w:bidi w:val="0"/>
              <w:adjustRightInd/>
              <w:snapToGrid w:val="0"/>
              <w:spacing w:line="360" w:lineRule="exact"/>
              <w:jc w:val="center"/>
              <w:rPr>
                <w:rFonts w:hint="eastAsia" w:ascii="仿宋" w:hAnsi="仿宋" w:eastAsia="仿宋" w:cs="仿宋"/>
                <w:sz w:val="24"/>
                <w:szCs w:val="24"/>
              </w:rPr>
            </w:pPr>
          </w:p>
        </w:tc>
      </w:tr>
    </w:tbl>
    <w:p>
      <w:pPr>
        <w:pStyle w:val="6"/>
        <w:pageBreakBefore w:val="0"/>
        <w:numPr>
          <w:ilvl w:val="0"/>
          <w:numId w:val="1"/>
        </w:numPr>
        <w:kinsoku/>
        <w:wordWrap/>
        <w:overflowPunct/>
        <w:topLinePunct w:val="0"/>
        <w:autoSpaceDE/>
        <w:autoSpaceDN/>
        <w:bidi w:val="0"/>
        <w:adjustRightInd/>
        <w:spacing w:after="0" w:line="360" w:lineRule="exact"/>
        <w:rPr>
          <w:rFonts w:hint="eastAsia" w:ascii="仿宋" w:hAnsi="仿宋" w:eastAsia="仿宋" w:cs="仿宋"/>
        </w:rPr>
      </w:pPr>
      <w:r>
        <w:rPr>
          <w:rFonts w:hint="eastAsia" w:ascii="仿宋" w:hAnsi="仿宋" w:eastAsia="仿宋" w:cs="仿宋"/>
        </w:rPr>
        <w:t>项目货物名称及技术参数需求</w:t>
      </w:r>
    </w:p>
    <w:tbl>
      <w:tblPr>
        <w:tblStyle w:val="7"/>
        <w:tblW w:w="9320" w:type="dxa"/>
        <w:jc w:val="center"/>
        <w:tblInd w:w="0" w:type="dxa"/>
        <w:tblLayout w:type="fixed"/>
        <w:tblCellMar>
          <w:top w:w="15" w:type="dxa"/>
          <w:left w:w="15" w:type="dxa"/>
          <w:bottom w:w="15" w:type="dxa"/>
          <w:right w:w="15" w:type="dxa"/>
        </w:tblCellMar>
      </w:tblPr>
      <w:tblGrid>
        <w:gridCol w:w="527"/>
        <w:gridCol w:w="1957"/>
        <w:gridCol w:w="602"/>
        <w:gridCol w:w="557"/>
        <w:gridCol w:w="5677"/>
      </w:tblGrid>
      <w:tr>
        <w:tblPrEx>
          <w:tblLayout w:type="fixed"/>
          <w:tblCellMar>
            <w:top w:w="15" w:type="dxa"/>
            <w:left w:w="15" w:type="dxa"/>
            <w:bottom w:w="15" w:type="dxa"/>
            <w:right w:w="15" w:type="dxa"/>
          </w:tblCellMar>
        </w:tblPrEx>
        <w:trPr>
          <w:trHeight w:val="490" w:hRule="atLeast"/>
          <w:jc w:val="center"/>
        </w:trPr>
        <w:tc>
          <w:tcPr>
            <w:tcW w:w="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序号</w:t>
            </w:r>
          </w:p>
        </w:tc>
        <w:tc>
          <w:tcPr>
            <w:tcW w:w="19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eastAsia="zh-CN" w:bidi="ar"/>
              </w:rPr>
              <w:t>设备</w:t>
            </w:r>
            <w:r>
              <w:rPr>
                <w:rFonts w:hint="eastAsia" w:ascii="仿宋" w:hAnsi="仿宋" w:eastAsia="仿宋" w:cs="仿宋"/>
                <w:b/>
                <w:color w:val="000000"/>
                <w:kern w:val="0"/>
                <w:sz w:val="21"/>
                <w:szCs w:val="21"/>
                <w:lang w:bidi="ar"/>
              </w:rPr>
              <w:t>名称</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数量</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单位</w:t>
            </w:r>
          </w:p>
        </w:tc>
        <w:tc>
          <w:tcPr>
            <w:tcW w:w="5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 xml:space="preserve"> 技术参数 </w:t>
            </w:r>
          </w:p>
        </w:tc>
      </w:tr>
      <w:tr>
        <w:tblPrEx>
          <w:tblLayout w:type="fixed"/>
          <w:tblCellMar>
            <w:top w:w="15" w:type="dxa"/>
            <w:left w:w="15" w:type="dxa"/>
            <w:bottom w:w="15" w:type="dxa"/>
            <w:right w:w="15" w:type="dxa"/>
          </w:tblCellMar>
        </w:tblPrEx>
        <w:trPr>
          <w:trHeight w:val="0" w:hRule="atLeast"/>
          <w:jc w:val="center"/>
        </w:trPr>
        <w:tc>
          <w:tcPr>
            <w:tcW w:w="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sz w:val="21"/>
                <w:szCs w:val="21"/>
              </w:rPr>
            </w:pPr>
            <w:r>
              <w:rPr>
                <w:rFonts w:hint="eastAsia" w:ascii="仿宋" w:hAnsi="仿宋" w:eastAsia="仿宋" w:cs="仿宋"/>
                <w:b w:val="0"/>
                <w:bCs w:val="0"/>
                <w:kern w:val="0"/>
                <w:sz w:val="21"/>
                <w:szCs w:val="21"/>
                <w:lang w:bidi="ar"/>
              </w:rPr>
              <w:t>1</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sz w:val="21"/>
                <w:szCs w:val="21"/>
                <w:lang w:eastAsia="zh-CN"/>
              </w:rPr>
            </w:pPr>
            <w:r>
              <w:rPr>
                <w:rFonts w:hint="eastAsia" w:ascii="仿宋" w:hAnsi="仿宋" w:eastAsia="仿宋" w:cs="仿宋"/>
                <w:i w:val="0"/>
                <w:color w:val="000000"/>
                <w:kern w:val="0"/>
                <w:sz w:val="21"/>
                <w:szCs w:val="21"/>
                <w:u w:val="none"/>
                <w:lang w:val="en-US" w:eastAsia="zh-CN" w:bidi="ar"/>
              </w:rPr>
              <w:t>桥架及安装配件</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米</w:t>
            </w:r>
          </w:p>
        </w:tc>
        <w:tc>
          <w:tcPr>
            <w:tcW w:w="5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Cs/>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全钢质，表面静电喷塑。</w:t>
            </w:r>
          </w:p>
        </w:tc>
      </w:tr>
      <w:tr>
        <w:tblPrEx>
          <w:tblLayout w:type="fixed"/>
          <w:tblCellMar>
            <w:top w:w="15" w:type="dxa"/>
            <w:left w:w="15" w:type="dxa"/>
            <w:bottom w:w="15" w:type="dxa"/>
            <w:right w:w="15" w:type="dxa"/>
          </w:tblCellMar>
        </w:tblPrEx>
        <w:trPr>
          <w:trHeight w:val="0" w:hRule="atLeast"/>
          <w:jc w:val="center"/>
        </w:trPr>
        <w:tc>
          <w:tcPr>
            <w:tcW w:w="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b w:val="0"/>
                <w:bCs w:val="0"/>
                <w:kern w:val="0"/>
                <w:sz w:val="21"/>
                <w:szCs w:val="21"/>
                <w:lang w:bidi="ar"/>
              </w:rPr>
              <w:t>2</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sz w:val="21"/>
                <w:szCs w:val="21"/>
                <w:lang w:eastAsia="zh-CN"/>
              </w:rPr>
            </w:pPr>
            <w:r>
              <w:rPr>
                <w:rFonts w:hint="eastAsia" w:ascii="仿宋" w:hAnsi="仿宋" w:eastAsia="仿宋" w:cs="仿宋"/>
                <w:i w:val="0"/>
                <w:color w:val="000000"/>
                <w:kern w:val="0"/>
                <w:sz w:val="21"/>
                <w:szCs w:val="21"/>
                <w:u w:val="none"/>
                <w:lang w:val="en-US" w:eastAsia="zh-CN" w:bidi="ar"/>
              </w:rPr>
              <w:t>服务器机柜</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sz w:val="21"/>
                <w:szCs w:val="21"/>
                <w:lang w:eastAsia="zh-CN"/>
              </w:rPr>
            </w:pPr>
            <w:r>
              <w:rPr>
                <w:rFonts w:hint="eastAsia" w:ascii="仿宋" w:hAnsi="仿宋" w:eastAsia="仿宋" w:cs="仿宋"/>
                <w:i w:val="0"/>
                <w:color w:val="000000"/>
                <w:kern w:val="0"/>
                <w:sz w:val="21"/>
                <w:szCs w:val="21"/>
                <w:u w:val="none"/>
                <w:lang w:val="en-US" w:eastAsia="zh-CN" w:bidi="ar"/>
              </w:rPr>
              <w:t>台</w:t>
            </w:r>
          </w:p>
        </w:tc>
        <w:tc>
          <w:tcPr>
            <w:tcW w:w="5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Cs/>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1、采用钢化玻璃门；顶部自带风扇，配置6块隔板及电源插槽；</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 xml:space="preserve">2、材料及工艺SPCC优质冷扎钢板制作；表面处理：脱脂、酸洗、磷化、静电喷塑； </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3、规格尺寸（42U）：2000mm*600mm*800mm。</w:t>
            </w:r>
          </w:p>
        </w:tc>
      </w:tr>
      <w:tr>
        <w:tblPrEx>
          <w:tblLayout w:type="fixed"/>
          <w:tblCellMar>
            <w:top w:w="15" w:type="dxa"/>
            <w:left w:w="15" w:type="dxa"/>
            <w:bottom w:w="15" w:type="dxa"/>
            <w:right w:w="15" w:type="dxa"/>
          </w:tblCellMar>
        </w:tblPrEx>
        <w:trPr>
          <w:trHeight w:val="0" w:hRule="atLeast"/>
          <w:jc w:val="center"/>
        </w:trPr>
        <w:tc>
          <w:tcPr>
            <w:tcW w:w="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sz w:val="21"/>
                <w:szCs w:val="21"/>
              </w:rPr>
            </w:pPr>
            <w:r>
              <w:rPr>
                <w:rFonts w:hint="eastAsia" w:ascii="仿宋" w:hAnsi="仿宋" w:eastAsia="仿宋" w:cs="仿宋"/>
                <w:b w:val="0"/>
                <w:bCs w:val="0"/>
                <w:kern w:val="0"/>
                <w:sz w:val="21"/>
                <w:szCs w:val="21"/>
                <w:lang w:bidi="ar"/>
              </w:rPr>
              <w:t>3</w:t>
            </w:r>
          </w:p>
        </w:tc>
        <w:tc>
          <w:tcPr>
            <w:tcW w:w="19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sz w:val="21"/>
                <w:szCs w:val="21"/>
              </w:rPr>
            </w:pPr>
            <w:r>
              <w:rPr>
                <w:rFonts w:hint="eastAsia" w:ascii="仿宋" w:hAnsi="仿宋" w:eastAsia="仿宋" w:cs="仿宋"/>
                <w:i w:val="0"/>
                <w:color w:val="000000"/>
                <w:kern w:val="0"/>
                <w:sz w:val="21"/>
                <w:szCs w:val="21"/>
                <w:u w:val="none"/>
                <w:lang w:val="en-US" w:eastAsia="zh-CN" w:bidi="ar"/>
              </w:rPr>
              <w:t>全钢质操作台</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sz w:val="21"/>
                <w:szCs w:val="21"/>
                <w:lang w:eastAsia="zh-CN"/>
              </w:rPr>
            </w:pPr>
            <w:r>
              <w:rPr>
                <w:rFonts w:hint="eastAsia" w:ascii="仿宋" w:hAnsi="仿宋" w:eastAsia="仿宋" w:cs="仿宋"/>
                <w:i w:val="0"/>
                <w:color w:val="000000"/>
                <w:kern w:val="0"/>
                <w:sz w:val="21"/>
                <w:szCs w:val="21"/>
                <w:u w:val="none"/>
                <w:lang w:val="en-US" w:eastAsia="zh-CN" w:bidi="ar"/>
              </w:rPr>
              <w:t>个</w:t>
            </w:r>
          </w:p>
        </w:tc>
        <w:tc>
          <w:tcPr>
            <w:tcW w:w="5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Cs/>
                <w:color w:val="000000"/>
                <w:sz w:val="21"/>
                <w:szCs w:val="21"/>
              </w:rPr>
            </w:pPr>
            <w:r>
              <w:rPr>
                <w:rFonts w:hint="eastAsia" w:ascii="仿宋" w:hAnsi="仿宋" w:eastAsia="仿宋" w:cs="仿宋"/>
                <w:i w:val="0"/>
                <w:color w:val="000000"/>
                <w:kern w:val="0"/>
                <w:sz w:val="21"/>
                <w:szCs w:val="21"/>
                <w:u w:val="none"/>
                <w:lang w:val="en-US" w:eastAsia="zh-CN" w:bidi="ar"/>
              </w:rPr>
              <w:t>3操作位；材质：≥1.2mm优质冷轧钢板；表面处理：静电喷塑；内置强、弱电接口及接地螺栓；开敞式设计；免工具操作设计。</w:t>
            </w:r>
          </w:p>
        </w:tc>
      </w:tr>
      <w:tr>
        <w:tblPrEx>
          <w:tblLayout w:type="fixed"/>
          <w:tblCellMar>
            <w:top w:w="15" w:type="dxa"/>
            <w:left w:w="15" w:type="dxa"/>
            <w:bottom w:w="15" w:type="dxa"/>
            <w:right w:w="15" w:type="dxa"/>
          </w:tblCellMar>
        </w:tblPrEx>
        <w:trPr>
          <w:trHeight w:val="0" w:hRule="atLeast"/>
          <w:jc w:val="center"/>
        </w:trPr>
        <w:tc>
          <w:tcPr>
            <w:tcW w:w="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b w:val="0"/>
                <w:bCs w:val="0"/>
                <w:kern w:val="0"/>
                <w:sz w:val="21"/>
                <w:szCs w:val="21"/>
                <w:lang w:bidi="ar"/>
              </w:rPr>
              <w:t>4</w:t>
            </w:r>
          </w:p>
        </w:tc>
        <w:tc>
          <w:tcPr>
            <w:tcW w:w="19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sz w:val="21"/>
                <w:szCs w:val="21"/>
              </w:rPr>
            </w:pPr>
            <w:r>
              <w:rPr>
                <w:rFonts w:hint="eastAsia" w:ascii="仿宋" w:hAnsi="仿宋" w:eastAsia="仿宋" w:cs="仿宋"/>
                <w:i w:val="0"/>
                <w:color w:val="000000"/>
                <w:kern w:val="0"/>
                <w:sz w:val="21"/>
                <w:szCs w:val="21"/>
                <w:u w:val="none"/>
                <w:lang w:val="en-US" w:eastAsia="zh-CN" w:bidi="ar"/>
              </w:rPr>
              <w:t>全钢无边静电活动地板</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sz w:val="21"/>
                <w:szCs w:val="21"/>
                <w:lang w:eastAsia="zh-CN"/>
              </w:rPr>
            </w:pPr>
            <w:r>
              <w:rPr>
                <w:rFonts w:hint="eastAsia" w:ascii="仿宋" w:hAnsi="仿宋" w:eastAsia="仿宋" w:cs="仿宋"/>
                <w:i w:val="0"/>
                <w:color w:val="000000"/>
                <w:kern w:val="0"/>
                <w:sz w:val="21"/>
                <w:szCs w:val="21"/>
                <w:u w:val="none"/>
                <w:lang w:val="en-US" w:eastAsia="zh-CN" w:bidi="ar"/>
              </w:rPr>
              <w:t>M</w:t>
            </w:r>
            <w:r>
              <w:rPr>
                <w:rStyle w:val="20"/>
                <w:rFonts w:hint="eastAsia" w:ascii="仿宋" w:hAnsi="仿宋" w:eastAsia="仿宋" w:cs="仿宋"/>
                <w:sz w:val="21"/>
                <w:szCs w:val="21"/>
                <w:lang w:val="en-US" w:eastAsia="zh-CN" w:bidi="ar"/>
              </w:rPr>
              <w:t>2</w:t>
            </w:r>
          </w:p>
        </w:tc>
        <w:tc>
          <w:tcPr>
            <w:tcW w:w="5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Cs/>
                <w:color w:val="000000"/>
                <w:sz w:val="21"/>
                <w:szCs w:val="21"/>
              </w:rPr>
            </w:pPr>
            <w:r>
              <w:rPr>
                <w:rFonts w:hint="eastAsia" w:ascii="仿宋" w:hAnsi="仿宋" w:eastAsia="仿宋" w:cs="仿宋"/>
                <w:i w:val="0"/>
                <w:color w:val="000000"/>
                <w:kern w:val="0"/>
                <w:sz w:val="21"/>
                <w:szCs w:val="21"/>
                <w:u w:val="none"/>
                <w:lang w:val="en-US" w:eastAsia="zh-CN" w:bidi="ar"/>
              </w:rPr>
              <w:t>1、全钢材质+骨架组件，承载能力高，抗冲击性强。</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2、稳固性及防火性能好，隔音。</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3、表面平整，高耐磨、耐污染、耐腐蚀。</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4、制造精度高，组装方便，互换性好。</w:t>
            </w:r>
          </w:p>
        </w:tc>
      </w:tr>
      <w:tr>
        <w:tblPrEx>
          <w:tblLayout w:type="fixed"/>
          <w:tblCellMar>
            <w:top w:w="15" w:type="dxa"/>
            <w:left w:w="15" w:type="dxa"/>
            <w:bottom w:w="15" w:type="dxa"/>
            <w:right w:w="15" w:type="dxa"/>
          </w:tblCellMar>
        </w:tblPrEx>
        <w:trPr>
          <w:trHeight w:val="0" w:hRule="atLeast"/>
          <w:jc w:val="center"/>
        </w:trPr>
        <w:tc>
          <w:tcPr>
            <w:tcW w:w="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b w:val="0"/>
                <w:bCs w:val="0"/>
                <w:kern w:val="0"/>
                <w:sz w:val="21"/>
                <w:szCs w:val="21"/>
                <w:lang w:bidi="ar"/>
              </w:rPr>
              <w:t>5</w:t>
            </w:r>
          </w:p>
        </w:tc>
        <w:tc>
          <w:tcPr>
            <w:tcW w:w="19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sz w:val="21"/>
                <w:szCs w:val="21"/>
              </w:rPr>
            </w:pPr>
            <w:r>
              <w:rPr>
                <w:rFonts w:hint="eastAsia" w:ascii="仿宋" w:hAnsi="仿宋" w:eastAsia="仿宋" w:cs="仿宋"/>
                <w:i w:val="0"/>
                <w:color w:val="000000"/>
                <w:kern w:val="0"/>
                <w:sz w:val="21"/>
                <w:szCs w:val="21"/>
                <w:u w:val="none"/>
                <w:lang w:val="en-US" w:eastAsia="zh-CN" w:bidi="ar"/>
              </w:rPr>
              <w:t>监视器</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（听力曲目时间监控）</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sz w:val="21"/>
                <w:szCs w:val="21"/>
                <w:lang w:eastAsia="zh-CN"/>
              </w:rPr>
            </w:pPr>
            <w:r>
              <w:rPr>
                <w:rFonts w:hint="eastAsia" w:ascii="仿宋" w:hAnsi="仿宋" w:eastAsia="仿宋" w:cs="仿宋"/>
                <w:i w:val="0"/>
                <w:color w:val="000000"/>
                <w:kern w:val="0"/>
                <w:sz w:val="21"/>
                <w:szCs w:val="21"/>
                <w:u w:val="none"/>
                <w:lang w:val="en-US" w:eastAsia="zh-CN" w:bidi="ar"/>
              </w:rPr>
              <w:t>台</w:t>
            </w:r>
          </w:p>
        </w:tc>
        <w:tc>
          <w:tcPr>
            <w:tcW w:w="5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Cs/>
                <w:color w:val="000000"/>
                <w:sz w:val="21"/>
                <w:szCs w:val="21"/>
              </w:rPr>
            </w:pPr>
            <w:r>
              <w:rPr>
                <w:rFonts w:hint="eastAsia" w:ascii="仿宋" w:hAnsi="仿宋" w:eastAsia="仿宋" w:cs="仿宋"/>
                <w:i w:val="0"/>
                <w:color w:val="000000"/>
                <w:kern w:val="0"/>
                <w:sz w:val="21"/>
                <w:szCs w:val="21"/>
                <w:u w:val="none"/>
                <w:lang w:val="en-US" w:eastAsia="zh-CN" w:bidi="ar"/>
              </w:rPr>
              <w:t>1、产品类型：LED显示器；屏幕尺寸：24英寸；屏幕比例16:9（宽屏）；</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2、最佳分辨率≥1920x1080；背光类型：LED背光；</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3、视频接口D-Sub（VGA）、HDMI，RF、AV内置扬声器。</w:t>
            </w:r>
          </w:p>
        </w:tc>
      </w:tr>
      <w:tr>
        <w:tblPrEx>
          <w:tblLayout w:type="fixed"/>
          <w:tblCellMar>
            <w:top w:w="15" w:type="dxa"/>
            <w:left w:w="15" w:type="dxa"/>
            <w:bottom w:w="15" w:type="dxa"/>
            <w:right w:w="15" w:type="dxa"/>
          </w:tblCellMar>
        </w:tblPrEx>
        <w:trPr>
          <w:trHeight w:val="0" w:hRule="atLeast"/>
          <w:jc w:val="center"/>
        </w:trPr>
        <w:tc>
          <w:tcPr>
            <w:tcW w:w="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b w:val="0"/>
                <w:bCs w:val="0"/>
                <w:kern w:val="0"/>
                <w:sz w:val="21"/>
                <w:szCs w:val="21"/>
                <w:lang w:bidi="ar"/>
              </w:rPr>
              <w:t>6</w:t>
            </w:r>
          </w:p>
        </w:tc>
        <w:tc>
          <w:tcPr>
            <w:tcW w:w="19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sz w:val="21"/>
                <w:szCs w:val="21"/>
              </w:rPr>
            </w:pPr>
            <w:r>
              <w:rPr>
                <w:rFonts w:hint="eastAsia" w:ascii="仿宋" w:hAnsi="仿宋" w:eastAsia="仿宋" w:cs="仿宋"/>
                <w:i w:val="0"/>
                <w:color w:val="000000"/>
                <w:kern w:val="0"/>
                <w:sz w:val="21"/>
                <w:szCs w:val="21"/>
                <w:u w:val="none"/>
                <w:lang w:val="en-US" w:eastAsia="zh-CN" w:bidi="ar"/>
              </w:rPr>
              <w:t>广播线</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sz w:val="21"/>
                <w:szCs w:val="21"/>
                <w:lang w:eastAsia="zh-CN"/>
              </w:rPr>
            </w:pPr>
            <w:r>
              <w:rPr>
                <w:rFonts w:hint="eastAsia" w:ascii="仿宋" w:hAnsi="仿宋" w:eastAsia="仿宋" w:cs="仿宋"/>
                <w:i w:val="0"/>
                <w:color w:val="000000"/>
                <w:kern w:val="0"/>
                <w:sz w:val="21"/>
                <w:szCs w:val="21"/>
                <w:u w:val="none"/>
                <w:lang w:val="en-US" w:eastAsia="zh-CN" w:bidi="ar"/>
              </w:rPr>
              <w:t>圈</w:t>
            </w:r>
          </w:p>
        </w:tc>
        <w:tc>
          <w:tcPr>
            <w:tcW w:w="5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Cs/>
                <w:color w:val="000000"/>
                <w:sz w:val="21"/>
                <w:szCs w:val="21"/>
              </w:rPr>
            </w:pPr>
            <w:r>
              <w:rPr>
                <w:rFonts w:hint="eastAsia" w:ascii="仿宋" w:hAnsi="仿宋" w:eastAsia="仿宋" w:cs="仿宋"/>
                <w:i w:val="0"/>
                <w:color w:val="000000"/>
                <w:kern w:val="0"/>
                <w:sz w:val="21"/>
                <w:szCs w:val="21"/>
                <w:u w:val="none"/>
                <w:lang w:val="en-US" w:eastAsia="zh-CN" w:bidi="ar"/>
              </w:rPr>
              <w:t>国际阻燃铜软线（广播室各楼栋楼层广播线缆加长、续接等）</w:t>
            </w:r>
          </w:p>
        </w:tc>
      </w:tr>
      <w:tr>
        <w:tblPrEx>
          <w:tblLayout w:type="fixed"/>
          <w:tblCellMar>
            <w:top w:w="15" w:type="dxa"/>
            <w:left w:w="15" w:type="dxa"/>
            <w:bottom w:w="15" w:type="dxa"/>
            <w:right w:w="15" w:type="dxa"/>
          </w:tblCellMar>
        </w:tblPrEx>
        <w:trPr>
          <w:trHeight w:val="0" w:hRule="atLeast"/>
          <w:jc w:val="center"/>
        </w:trPr>
        <w:tc>
          <w:tcPr>
            <w:tcW w:w="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b w:val="0"/>
                <w:bCs w:val="0"/>
                <w:color w:val="000000"/>
                <w:sz w:val="21"/>
                <w:szCs w:val="21"/>
                <w:lang w:val="en-US" w:eastAsia="zh-CN"/>
              </w:rPr>
              <w:t>7</w:t>
            </w:r>
          </w:p>
        </w:tc>
        <w:tc>
          <w:tcPr>
            <w:tcW w:w="19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sz w:val="21"/>
                <w:szCs w:val="21"/>
              </w:rPr>
            </w:pPr>
            <w:r>
              <w:rPr>
                <w:rFonts w:hint="eastAsia" w:ascii="仿宋" w:hAnsi="仿宋" w:eastAsia="仿宋" w:cs="仿宋"/>
                <w:i w:val="0"/>
                <w:color w:val="000000"/>
                <w:kern w:val="0"/>
                <w:sz w:val="21"/>
                <w:szCs w:val="21"/>
                <w:u w:val="none"/>
                <w:lang w:val="en-US" w:eastAsia="zh-CN" w:bidi="ar"/>
              </w:rPr>
              <w:t>其它辅材</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sz w:val="21"/>
                <w:szCs w:val="21"/>
                <w:lang w:val="en-US" w:eastAsia="zh-CN"/>
              </w:rPr>
            </w:pPr>
            <w:r>
              <w:rPr>
                <w:rFonts w:hint="eastAsia" w:ascii="仿宋" w:hAnsi="仿宋" w:eastAsia="仿宋" w:cs="仿宋"/>
                <w:i w:val="0"/>
                <w:color w:val="000000"/>
                <w:kern w:val="0"/>
                <w:sz w:val="21"/>
                <w:szCs w:val="21"/>
                <w:u w:val="none"/>
                <w:lang w:val="en-US" w:eastAsia="zh-CN" w:bidi="ar"/>
              </w:rPr>
              <w:t>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000000"/>
                <w:sz w:val="21"/>
                <w:szCs w:val="21"/>
                <w:lang w:eastAsia="zh-CN"/>
              </w:rPr>
            </w:pPr>
            <w:r>
              <w:rPr>
                <w:rFonts w:hint="eastAsia" w:ascii="仿宋" w:hAnsi="仿宋" w:eastAsia="仿宋" w:cs="仿宋"/>
                <w:i w:val="0"/>
                <w:color w:val="000000"/>
                <w:kern w:val="0"/>
                <w:sz w:val="21"/>
                <w:szCs w:val="21"/>
                <w:u w:val="none"/>
                <w:lang w:val="en-US" w:eastAsia="zh-CN" w:bidi="ar"/>
              </w:rPr>
              <w:t>批</w:t>
            </w:r>
          </w:p>
        </w:tc>
        <w:tc>
          <w:tcPr>
            <w:tcW w:w="5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Cs/>
                <w:color w:val="000000"/>
                <w:sz w:val="21"/>
                <w:szCs w:val="21"/>
              </w:rPr>
            </w:pPr>
            <w:r>
              <w:rPr>
                <w:rFonts w:hint="eastAsia" w:ascii="仿宋" w:hAnsi="仿宋" w:eastAsia="仿宋" w:cs="仿宋"/>
                <w:i w:val="0"/>
                <w:color w:val="000000"/>
                <w:kern w:val="0"/>
                <w:sz w:val="21"/>
                <w:szCs w:val="21"/>
                <w:u w:val="none"/>
                <w:lang w:val="en-US" w:eastAsia="zh-CN" w:bidi="ar"/>
              </w:rPr>
              <w:t>PVC管材及配件、各型接线端子（卡龙、莲花）、无氧铜镀金水晶头、塑胶扎带、标签环、绕线带、3M防水电工胶带、膨胀钉、标件锣丝、公牛线板等。</w:t>
            </w:r>
          </w:p>
        </w:tc>
      </w:tr>
    </w:tbl>
    <w:p>
      <w:pPr>
        <w:pStyle w:val="3"/>
        <w:pageBreakBefore w:val="0"/>
        <w:kinsoku/>
        <w:wordWrap/>
        <w:overflowPunct/>
        <w:topLinePunct w:val="0"/>
        <w:autoSpaceDE/>
        <w:autoSpaceDN/>
        <w:bidi w:val="0"/>
        <w:adjustRightInd/>
        <w:spacing w:before="0" w:after="0" w:line="360" w:lineRule="exact"/>
        <w:rPr>
          <w:rFonts w:hint="eastAsia" w:ascii="仿宋" w:hAnsi="仿宋" w:eastAsia="仿宋" w:cs="仿宋"/>
          <w:sz w:val="21"/>
          <w:szCs w:val="21"/>
        </w:rPr>
      </w:pPr>
      <w:r>
        <w:rPr>
          <w:rFonts w:hint="eastAsia" w:ascii="仿宋" w:hAnsi="仿宋" w:eastAsia="仿宋" w:cs="仿宋"/>
          <w:sz w:val="21"/>
          <w:szCs w:val="21"/>
        </w:rPr>
        <w:t>三、完成时间</w:t>
      </w:r>
    </w:p>
    <w:p>
      <w:pPr>
        <w:pStyle w:val="6"/>
        <w:pageBreakBefore w:val="0"/>
        <w:kinsoku/>
        <w:wordWrap/>
        <w:overflowPunct/>
        <w:topLinePunct w:val="0"/>
        <w:autoSpaceDE/>
        <w:autoSpaceDN/>
        <w:bidi w:val="0"/>
        <w:adjustRightInd/>
        <w:spacing w:after="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签订合同后</w:t>
      </w:r>
      <w:r>
        <w:rPr>
          <w:rFonts w:hint="eastAsia" w:ascii="仿宋" w:hAnsi="仿宋" w:eastAsia="仿宋" w:cs="仿宋"/>
          <w:b/>
          <w:sz w:val="21"/>
          <w:szCs w:val="21"/>
          <w:lang w:val="en-US" w:eastAsia="zh-CN"/>
        </w:rPr>
        <w:t>10</w:t>
      </w:r>
      <w:r>
        <w:rPr>
          <w:rFonts w:hint="eastAsia" w:ascii="仿宋" w:hAnsi="仿宋" w:eastAsia="仿宋" w:cs="仿宋"/>
          <w:b/>
          <w:sz w:val="21"/>
          <w:szCs w:val="21"/>
        </w:rPr>
        <w:t>个</w:t>
      </w:r>
      <w:r>
        <w:rPr>
          <w:rFonts w:hint="eastAsia" w:ascii="仿宋" w:hAnsi="仿宋" w:eastAsia="仿宋" w:cs="仿宋"/>
          <w:bCs/>
          <w:sz w:val="21"/>
          <w:szCs w:val="21"/>
        </w:rPr>
        <w:t>日历日</w:t>
      </w:r>
      <w:r>
        <w:rPr>
          <w:rFonts w:hint="eastAsia" w:ascii="仿宋" w:hAnsi="仿宋" w:eastAsia="仿宋" w:cs="仿宋"/>
          <w:sz w:val="21"/>
          <w:szCs w:val="21"/>
        </w:rPr>
        <w:t>内完成，包括</w:t>
      </w:r>
      <w:r>
        <w:rPr>
          <w:rFonts w:hint="eastAsia" w:ascii="仿宋" w:hAnsi="仿宋" w:eastAsia="仿宋" w:cs="仿宋"/>
          <w:sz w:val="21"/>
          <w:szCs w:val="21"/>
          <w:lang w:eastAsia="zh-CN"/>
        </w:rPr>
        <w:t>操作</w:t>
      </w:r>
      <w:r>
        <w:rPr>
          <w:rFonts w:hint="eastAsia" w:ascii="仿宋" w:hAnsi="仿宋" w:eastAsia="仿宋" w:cs="仿宋"/>
          <w:sz w:val="21"/>
          <w:szCs w:val="21"/>
        </w:rPr>
        <w:t>系统</w:t>
      </w:r>
      <w:r>
        <w:rPr>
          <w:rFonts w:hint="eastAsia" w:ascii="仿宋" w:hAnsi="仿宋" w:eastAsia="仿宋" w:cs="仿宋"/>
          <w:sz w:val="21"/>
          <w:szCs w:val="21"/>
          <w:lang w:eastAsia="zh-CN"/>
        </w:rPr>
        <w:t>的</w:t>
      </w:r>
      <w:r>
        <w:rPr>
          <w:rFonts w:hint="eastAsia" w:ascii="仿宋" w:hAnsi="仿宋" w:eastAsia="仿宋" w:cs="仿宋"/>
          <w:sz w:val="21"/>
          <w:szCs w:val="21"/>
        </w:rPr>
        <w:t>安装及调试时间。</w:t>
      </w:r>
    </w:p>
    <w:p>
      <w:pPr>
        <w:pStyle w:val="3"/>
        <w:pageBreakBefore w:val="0"/>
        <w:kinsoku/>
        <w:wordWrap/>
        <w:overflowPunct/>
        <w:topLinePunct w:val="0"/>
        <w:autoSpaceDE/>
        <w:autoSpaceDN/>
        <w:bidi w:val="0"/>
        <w:adjustRightInd/>
        <w:spacing w:before="0" w:after="0" w:line="360" w:lineRule="exact"/>
        <w:rPr>
          <w:rFonts w:hint="eastAsia" w:ascii="仿宋" w:hAnsi="仿宋" w:eastAsia="仿宋" w:cs="仿宋"/>
          <w:sz w:val="21"/>
          <w:szCs w:val="21"/>
        </w:rPr>
      </w:pPr>
      <w:r>
        <w:rPr>
          <w:rFonts w:hint="eastAsia" w:ascii="仿宋" w:hAnsi="仿宋" w:eastAsia="仿宋" w:cs="仿宋"/>
          <w:sz w:val="21"/>
          <w:szCs w:val="21"/>
        </w:rPr>
        <w:t>四、投标资质要求</w:t>
      </w:r>
    </w:p>
    <w:p>
      <w:pPr>
        <w:pStyle w:val="6"/>
        <w:pageBreakBefore w:val="0"/>
        <w:kinsoku/>
        <w:wordWrap/>
        <w:overflowPunct/>
        <w:topLinePunct w:val="0"/>
        <w:autoSpaceDE/>
        <w:autoSpaceDN/>
        <w:bidi w:val="0"/>
        <w:adjustRightInd/>
        <w:spacing w:after="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1、具有独立承担民事责任的能力,提供单位营业执照、税务登记证、组织机构代码证复印件（已三证合一的，只提供营业执照）、投标人法定代表人身份证明和法定代表人授权代表委托书、法定代表人授权代表在投标单位缴纳社会保障金证明材料；</w:t>
      </w:r>
    </w:p>
    <w:p>
      <w:pPr>
        <w:pStyle w:val="6"/>
        <w:pageBreakBefore w:val="0"/>
        <w:kinsoku/>
        <w:wordWrap/>
        <w:overflowPunct/>
        <w:topLinePunct w:val="0"/>
        <w:autoSpaceDE/>
        <w:autoSpaceDN/>
        <w:bidi w:val="0"/>
        <w:adjustRightInd/>
        <w:spacing w:after="0"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2、具有良好的商业信誉和健全的财务会计制度；</w:t>
      </w:r>
    </w:p>
    <w:p>
      <w:pPr>
        <w:pStyle w:val="6"/>
        <w:pageBreakBefore w:val="0"/>
        <w:kinsoku/>
        <w:wordWrap/>
        <w:overflowPunct/>
        <w:topLinePunct w:val="0"/>
        <w:autoSpaceDE/>
        <w:autoSpaceDN/>
        <w:bidi w:val="0"/>
        <w:adjustRightInd/>
        <w:spacing w:after="0"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3、具有履行合同所必需的设备和专业技术能力；</w:t>
      </w:r>
    </w:p>
    <w:p>
      <w:pPr>
        <w:pStyle w:val="6"/>
        <w:pageBreakBefore w:val="0"/>
        <w:kinsoku/>
        <w:wordWrap/>
        <w:overflowPunct/>
        <w:topLinePunct w:val="0"/>
        <w:autoSpaceDE/>
        <w:autoSpaceDN/>
        <w:bidi w:val="0"/>
        <w:adjustRightInd/>
        <w:spacing w:after="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4、有依法缴纳税收和社会保障资金的良好记录；</w:t>
      </w:r>
    </w:p>
    <w:p>
      <w:pPr>
        <w:pStyle w:val="6"/>
        <w:pageBreakBefore w:val="0"/>
        <w:kinsoku/>
        <w:wordWrap/>
        <w:overflowPunct/>
        <w:topLinePunct w:val="0"/>
        <w:autoSpaceDE/>
        <w:autoSpaceDN/>
        <w:bidi w:val="0"/>
        <w:adjustRightInd/>
        <w:spacing w:after="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5、参加政府采购活动近三年内，在经营活动中没有重大违法记录；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（以上证明材料的复印件（加盖投标人公章），原件备查）</w:t>
      </w:r>
    </w:p>
    <w:p>
      <w:pPr>
        <w:pStyle w:val="3"/>
        <w:pageBreakBefore w:val="0"/>
        <w:kinsoku/>
        <w:wordWrap/>
        <w:overflowPunct/>
        <w:topLinePunct w:val="0"/>
        <w:autoSpaceDE/>
        <w:autoSpaceDN/>
        <w:bidi w:val="0"/>
        <w:adjustRightInd/>
        <w:spacing w:before="0" w:after="0" w:line="360" w:lineRule="exac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五、招标文件的获取</w:t>
      </w:r>
    </w:p>
    <w:p>
      <w:pPr>
        <w:pStyle w:val="6"/>
        <w:pageBreakBefore w:val="0"/>
        <w:kinsoku/>
        <w:wordWrap/>
        <w:overflowPunct/>
        <w:topLinePunct w:val="0"/>
        <w:autoSpaceDE/>
        <w:autoSpaceDN/>
        <w:bidi w:val="0"/>
        <w:adjustRightInd/>
        <w:spacing w:after="0" w:line="360" w:lineRule="exact"/>
        <w:ind w:firstLine="105" w:firstLineChars="50"/>
        <w:jc w:val="both"/>
        <w:rPr>
          <w:rFonts w:hint="eastAsia" w:ascii="仿宋" w:hAnsi="仿宋" w:eastAsia="仿宋" w:cs="仿宋"/>
          <w:sz w:val="21"/>
          <w:szCs w:val="21"/>
        </w:rPr>
      </w:pPr>
      <w:r>
        <w:rPr>
          <w:rFonts w:hint="eastAsia" w:ascii="仿宋" w:hAnsi="仿宋" w:eastAsia="仿宋" w:cs="仿宋"/>
          <w:sz w:val="21"/>
          <w:szCs w:val="21"/>
        </w:rPr>
        <w:t>通过重庆市第八中学校校园网（http://www.cqbz.cn）通知公告栏进行下载。</w:t>
      </w:r>
    </w:p>
    <w:p>
      <w:pPr>
        <w:pStyle w:val="3"/>
        <w:pageBreakBefore w:val="0"/>
        <w:kinsoku/>
        <w:wordWrap/>
        <w:overflowPunct/>
        <w:topLinePunct w:val="0"/>
        <w:autoSpaceDE/>
        <w:autoSpaceDN/>
        <w:bidi w:val="0"/>
        <w:adjustRightInd/>
        <w:spacing w:before="0" w:after="0" w:line="360" w:lineRule="exact"/>
        <w:rPr>
          <w:rFonts w:hint="eastAsia" w:ascii="仿宋" w:hAnsi="仿宋" w:eastAsia="仿宋" w:cs="仿宋"/>
          <w:sz w:val="21"/>
          <w:szCs w:val="21"/>
        </w:rPr>
      </w:pPr>
      <w:r>
        <w:rPr>
          <w:rFonts w:hint="eastAsia" w:ascii="仿宋" w:hAnsi="仿宋" w:eastAsia="仿宋" w:cs="仿宋"/>
          <w:sz w:val="21"/>
          <w:szCs w:val="21"/>
        </w:rPr>
        <w:t xml:space="preserve">六、投标书递交 </w:t>
      </w:r>
    </w:p>
    <w:p>
      <w:pPr>
        <w:pStyle w:val="6"/>
        <w:pageBreakBefore w:val="0"/>
        <w:kinsoku/>
        <w:wordWrap/>
        <w:overflowPunct/>
        <w:topLinePunct w:val="0"/>
        <w:autoSpaceDE/>
        <w:autoSpaceDN/>
        <w:bidi w:val="0"/>
        <w:adjustRightInd/>
        <w:spacing w:after="0"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各投标人应认真阅读各项技术要求，认真测算后进行报价。所报价格含产品制造成本、运输、安装、税费和维保等全部费用。对我校采购物资除填写投标报价单外必须拟定售后服务方案。本工程为交钥匙工程，包括所有设备的运输、安装、调试及相关耗材，质保期至少</w:t>
      </w:r>
      <w:r>
        <w:rPr>
          <w:rFonts w:hint="eastAsia" w:ascii="仿宋" w:hAnsi="仿宋" w:eastAsia="仿宋" w:cs="仿宋"/>
          <w:b/>
          <w:bCs/>
          <w:sz w:val="21"/>
          <w:szCs w:val="21"/>
          <w:lang w:val="en-US" w:eastAsia="zh-CN"/>
        </w:rPr>
        <w:t>3</w:t>
      </w:r>
      <w:r>
        <w:rPr>
          <w:rFonts w:hint="eastAsia" w:ascii="仿宋" w:hAnsi="仿宋" w:eastAsia="仿宋" w:cs="仿宋"/>
          <w:sz w:val="21"/>
          <w:szCs w:val="21"/>
        </w:rPr>
        <w:t>年。</w:t>
      </w:r>
    </w:p>
    <w:p>
      <w:pPr>
        <w:pStyle w:val="6"/>
        <w:pageBreakBefore w:val="0"/>
        <w:widowControl w:val="0"/>
        <w:kinsoku/>
        <w:wordWrap/>
        <w:overflowPunct/>
        <w:topLinePunct w:val="0"/>
        <w:autoSpaceDE/>
        <w:autoSpaceDN/>
        <w:bidi w:val="0"/>
        <w:adjustRightInd/>
        <w:spacing w:after="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 xml:space="preserve">2、投标文件应用文件袋密封，封袋接口处均应贴封条，并加盖单位公章。同时应在封袋上写明投标单位名称。 </w:t>
      </w:r>
    </w:p>
    <w:p>
      <w:pPr>
        <w:pStyle w:val="6"/>
        <w:pageBreakBefore w:val="0"/>
        <w:widowControl w:val="0"/>
        <w:kinsoku/>
        <w:wordWrap/>
        <w:overflowPunct/>
        <w:topLinePunct w:val="0"/>
        <w:autoSpaceDE/>
        <w:autoSpaceDN/>
        <w:bidi w:val="0"/>
        <w:adjustRightInd/>
        <w:spacing w:after="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 xml:space="preserve">3、投标人应在投标截止时间内将投标文件送达发标方指定地点，过时送达拒收。 </w:t>
      </w:r>
    </w:p>
    <w:p>
      <w:pPr>
        <w:pStyle w:val="3"/>
        <w:pageBreakBefore w:val="0"/>
        <w:kinsoku/>
        <w:wordWrap/>
        <w:overflowPunct/>
        <w:topLinePunct w:val="0"/>
        <w:autoSpaceDE/>
        <w:autoSpaceDN/>
        <w:bidi w:val="0"/>
        <w:adjustRightInd/>
        <w:spacing w:before="0" w:after="0" w:line="360" w:lineRule="exact"/>
        <w:rPr>
          <w:rFonts w:hint="eastAsia" w:ascii="仿宋" w:hAnsi="仿宋" w:eastAsia="仿宋" w:cs="仿宋"/>
          <w:sz w:val="21"/>
          <w:szCs w:val="21"/>
        </w:rPr>
      </w:pPr>
      <w:r>
        <w:rPr>
          <w:rFonts w:hint="eastAsia" w:ascii="仿宋" w:hAnsi="仿宋" w:eastAsia="仿宋" w:cs="仿宋"/>
          <w:sz w:val="21"/>
          <w:szCs w:val="21"/>
        </w:rPr>
        <w:t>七、评标办法</w:t>
      </w:r>
    </w:p>
    <w:p>
      <w:pPr>
        <w:pStyle w:val="6"/>
        <w:pageBreakBefore w:val="0"/>
        <w:widowControl w:val="0"/>
        <w:kinsoku/>
        <w:wordWrap/>
        <w:overflowPunct/>
        <w:topLinePunct w:val="0"/>
        <w:autoSpaceDE/>
        <w:autoSpaceDN/>
        <w:bidi w:val="0"/>
        <w:adjustRightInd/>
        <w:spacing w:after="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 xml:space="preserve">学校招标领导小组根据投标单位的投标报价、服务承诺情况、所投产品性能参数的响应情况等因素，确定中标单位。 </w:t>
      </w:r>
    </w:p>
    <w:p>
      <w:pPr>
        <w:pStyle w:val="3"/>
        <w:pageBreakBefore w:val="0"/>
        <w:kinsoku/>
        <w:wordWrap/>
        <w:overflowPunct/>
        <w:topLinePunct w:val="0"/>
        <w:autoSpaceDE/>
        <w:autoSpaceDN/>
        <w:bidi w:val="0"/>
        <w:adjustRightInd/>
        <w:spacing w:before="0" w:after="0" w:line="360" w:lineRule="exact"/>
        <w:rPr>
          <w:rFonts w:hint="eastAsia" w:ascii="仿宋" w:hAnsi="仿宋" w:eastAsia="仿宋" w:cs="仿宋"/>
          <w:sz w:val="21"/>
          <w:szCs w:val="21"/>
        </w:rPr>
      </w:pPr>
      <w:r>
        <w:rPr>
          <w:rFonts w:hint="eastAsia" w:ascii="仿宋" w:hAnsi="仿宋" w:eastAsia="仿宋" w:cs="仿宋"/>
          <w:sz w:val="21"/>
          <w:szCs w:val="21"/>
        </w:rPr>
        <w:t>八、投标时间和投标地点</w:t>
      </w:r>
    </w:p>
    <w:p>
      <w:pPr>
        <w:pStyle w:val="6"/>
        <w:pageBreakBefore w:val="0"/>
        <w:kinsoku/>
        <w:wordWrap/>
        <w:overflowPunct/>
        <w:topLinePunct w:val="0"/>
        <w:autoSpaceDE/>
        <w:autoSpaceDN/>
        <w:bidi w:val="0"/>
        <w:adjustRightInd/>
        <w:spacing w:after="0" w:line="360" w:lineRule="exact"/>
        <w:ind w:firstLine="420" w:firstLineChars="200"/>
        <w:jc w:val="both"/>
        <w:rPr>
          <w:rFonts w:hint="eastAsia" w:ascii="仿宋" w:hAnsi="仿宋" w:eastAsia="仿宋" w:cs="仿宋"/>
          <w:color w:val="FF0000"/>
          <w:sz w:val="21"/>
          <w:szCs w:val="21"/>
          <w:highlight w:val="none"/>
        </w:rPr>
      </w:pPr>
      <w:r>
        <w:rPr>
          <w:rFonts w:hint="eastAsia" w:ascii="仿宋" w:hAnsi="仿宋" w:eastAsia="仿宋" w:cs="仿宋"/>
          <w:color w:val="auto"/>
          <w:sz w:val="21"/>
          <w:szCs w:val="21"/>
          <w:highlight w:val="none"/>
        </w:rPr>
        <w:t>投标时间：2019年</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lang w:val="en-US" w:eastAsia="zh-CN"/>
        </w:rPr>
        <w:t>27</w:t>
      </w:r>
      <w:r>
        <w:rPr>
          <w:rFonts w:hint="eastAsia" w:ascii="仿宋" w:hAnsi="仿宋" w:eastAsia="仿宋" w:cs="仿宋"/>
          <w:color w:val="auto"/>
          <w:sz w:val="21"/>
          <w:szCs w:val="21"/>
          <w:highlight w:val="none"/>
        </w:rPr>
        <w:t>日</w:t>
      </w:r>
      <w:r>
        <w:rPr>
          <w:rFonts w:hint="eastAsia" w:ascii="仿宋" w:hAnsi="仿宋" w:eastAsia="仿宋" w:cs="仿宋"/>
          <w:color w:val="auto"/>
          <w:sz w:val="21"/>
          <w:szCs w:val="21"/>
          <w:highlight w:val="none"/>
          <w:lang w:val="en-US" w:eastAsia="zh-CN"/>
        </w:rPr>
        <w:t>8:00-12:00</w:t>
      </w:r>
      <w:r>
        <w:rPr>
          <w:rFonts w:hint="eastAsia" w:ascii="仿宋" w:hAnsi="仿宋" w:eastAsia="仿宋" w:cs="仿宋"/>
          <w:color w:val="auto"/>
          <w:sz w:val="21"/>
          <w:szCs w:val="21"/>
          <w:highlight w:val="none"/>
        </w:rPr>
        <w:t>（北京时间）</w:t>
      </w:r>
    </w:p>
    <w:p>
      <w:pPr>
        <w:pageBreakBefore w:val="0"/>
        <w:kinsoku/>
        <w:wordWrap/>
        <w:overflowPunct/>
        <w:topLinePunct w:val="0"/>
        <w:autoSpaceDE/>
        <w:autoSpaceDN/>
        <w:bidi w:val="0"/>
        <w:adjustRightInd/>
        <w:spacing w:line="360" w:lineRule="exact"/>
        <w:ind w:firstLine="420" w:firstLineChars="200"/>
        <w:rPr>
          <w:rFonts w:hint="eastAsia" w:ascii="仿宋" w:hAnsi="仿宋" w:eastAsia="仿宋" w:cs="仿宋"/>
          <w:color w:val="auto"/>
          <w:kern w:val="0"/>
          <w:sz w:val="21"/>
          <w:szCs w:val="21"/>
        </w:rPr>
      </w:pPr>
      <w:r>
        <w:rPr>
          <w:rFonts w:hint="eastAsia" w:ascii="仿宋" w:hAnsi="仿宋" w:eastAsia="仿宋" w:cs="仿宋"/>
          <w:color w:val="auto"/>
          <w:sz w:val="21"/>
          <w:szCs w:val="21"/>
        </w:rPr>
        <w:t>投标地点：</w:t>
      </w:r>
      <w:r>
        <w:rPr>
          <w:rFonts w:hint="eastAsia" w:ascii="仿宋" w:hAnsi="仿宋" w:eastAsia="仿宋" w:cs="仿宋"/>
          <w:color w:val="auto"/>
          <w:kern w:val="0"/>
          <w:sz w:val="21"/>
          <w:szCs w:val="21"/>
        </w:rPr>
        <w:t>重庆市第八中学校现代教育技术中心</w:t>
      </w:r>
    </w:p>
    <w:p>
      <w:pPr>
        <w:pStyle w:val="6"/>
        <w:pageBreakBefore w:val="0"/>
        <w:kinsoku/>
        <w:wordWrap/>
        <w:overflowPunct/>
        <w:topLinePunct w:val="0"/>
        <w:autoSpaceDE/>
        <w:autoSpaceDN/>
        <w:bidi w:val="0"/>
        <w:adjustRightInd/>
        <w:spacing w:after="0" w:line="36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rPr>
        <w:t>联系人：</w:t>
      </w:r>
      <w:r>
        <w:rPr>
          <w:rFonts w:hint="eastAsia" w:ascii="仿宋" w:hAnsi="仿宋" w:eastAsia="仿宋" w:cs="仿宋"/>
          <w:color w:val="auto"/>
          <w:sz w:val="21"/>
          <w:szCs w:val="21"/>
          <w:lang w:eastAsia="zh-CN"/>
        </w:rPr>
        <w:t>谢</w:t>
      </w:r>
      <w:r>
        <w:rPr>
          <w:rFonts w:hint="eastAsia" w:ascii="仿宋" w:hAnsi="仿宋" w:eastAsia="仿宋" w:cs="仿宋"/>
          <w:color w:val="auto"/>
          <w:sz w:val="21"/>
          <w:szCs w:val="21"/>
        </w:rPr>
        <w:t>老师</w:t>
      </w:r>
    </w:p>
    <w:p>
      <w:pPr>
        <w:pStyle w:val="6"/>
        <w:pageBreakBefore w:val="0"/>
        <w:kinsoku/>
        <w:wordWrap/>
        <w:overflowPunct/>
        <w:topLinePunct w:val="0"/>
        <w:autoSpaceDE/>
        <w:autoSpaceDN/>
        <w:bidi w:val="0"/>
        <w:adjustRightInd/>
        <w:spacing w:after="0" w:line="360" w:lineRule="exact"/>
        <w:ind w:firstLine="420" w:firstLineChars="200"/>
        <w:jc w:val="both"/>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rPr>
        <w:t>联系电话：</w:t>
      </w:r>
      <w:r>
        <w:rPr>
          <w:rFonts w:hint="eastAsia" w:ascii="仿宋" w:hAnsi="仿宋" w:eastAsia="仿宋" w:cs="仿宋"/>
          <w:color w:val="auto"/>
          <w:sz w:val="21"/>
          <w:szCs w:val="21"/>
          <w:lang w:val="en-US" w:eastAsia="zh-CN"/>
        </w:rPr>
        <w:t>023-65013045</w:t>
      </w:r>
      <w:bookmarkStart w:id="5" w:name="_GoBack"/>
      <w:bookmarkEnd w:id="5"/>
    </w:p>
    <w:p>
      <w:pPr>
        <w:pStyle w:val="3"/>
        <w:pageBreakBefore w:val="0"/>
        <w:kinsoku/>
        <w:wordWrap/>
        <w:overflowPunct/>
        <w:topLinePunct w:val="0"/>
        <w:autoSpaceDE/>
        <w:autoSpaceDN/>
        <w:bidi w:val="0"/>
        <w:adjustRightInd/>
        <w:spacing w:before="0" w:after="0" w:line="360" w:lineRule="exact"/>
        <w:rPr>
          <w:rFonts w:hint="eastAsia" w:ascii="仿宋" w:hAnsi="仿宋" w:eastAsia="仿宋" w:cs="仿宋"/>
          <w:sz w:val="21"/>
          <w:szCs w:val="21"/>
        </w:rPr>
      </w:pPr>
      <w:r>
        <w:rPr>
          <w:rFonts w:hint="eastAsia" w:ascii="仿宋" w:hAnsi="仿宋" w:eastAsia="仿宋" w:cs="仿宋"/>
          <w:sz w:val="21"/>
          <w:szCs w:val="21"/>
        </w:rPr>
        <w:t>九、付款方式：</w:t>
      </w:r>
    </w:p>
    <w:p>
      <w:pPr>
        <w:pStyle w:val="6"/>
        <w:pageBreakBefore w:val="0"/>
        <w:kinsoku/>
        <w:wordWrap/>
        <w:overflowPunct/>
        <w:topLinePunct w:val="0"/>
        <w:autoSpaceDE/>
        <w:autoSpaceDN/>
        <w:bidi w:val="0"/>
        <w:adjustRightInd/>
        <w:spacing w:after="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 xml:space="preserve">施工验收合格后，供货方开具正式发票，校方将按双方合同约定付款； </w:t>
      </w:r>
    </w:p>
    <w:p>
      <w:pPr>
        <w:pStyle w:val="3"/>
        <w:pageBreakBefore w:val="0"/>
        <w:kinsoku/>
        <w:wordWrap/>
        <w:overflowPunct/>
        <w:topLinePunct w:val="0"/>
        <w:autoSpaceDE/>
        <w:autoSpaceDN/>
        <w:bidi w:val="0"/>
        <w:adjustRightInd/>
        <w:spacing w:before="0" w:after="0" w:line="360" w:lineRule="exact"/>
        <w:rPr>
          <w:rFonts w:hint="eastAsia" w:ascii="仿宋" w:hAnsi="仿宋" w:eastAsia="仿宋" w:cs="仿宋"/>
          <w:sz w:val="21"/>
          <w:szCs w:val="21"/>
        </w:rPr>
      </w:pPr>
      <w:r>
        <w:rPr>
          <w:rFonts w:hint="eastAsia" w:ascii="仿宋" w:hAnsi="仿宋" w:eastAsia="仿宋" w:cs="仿宋"/>
          <w:sz w:val="21"/>
          <w:szCs w:val="21"/>
        </w:rPr>
        <w:t>十、投标文件的编制内容及格式</w:t>
      </w:r>
    </w:p>
    <w:p>
      <w:pPr>
        <w:pStyle w:val="6"/>
        <w:pageBreakBefore w:val="0"/>
        <w:kinsoku/>
        <w:wordWrap/>
        <w:overflowPunct/>
        <w:topLinePunct w:val="0"/>
        <w:autoSpaceDE/>
        <w:autoSpaceDN/>
        <w:bidi w:val="0"/>
        <w:adjustRightInd/>
        <w:spacing w:after="0" w:line="360" w:lineRule="exact"/>
        <w:jc w:val="both"/>
        <w:rPr>
          <w:rFonts w:hint="eastAsia" w:ascii="仿宋" w:hAnsi="仿宋" w:eastAsia="仿宋" w:cs="仿宋"/>
          <w:sz w:val="21"/>
          <w:szCs w:val="21"/>
        </w:rPr>
      </w:pPr>
      <w:r>
        <w:rPr>
          <w:rFonts w:hint="eastAsia" w:ascii="仿宋" w:hAnsi="仿宋" w:eastAsia="仿宋" w:cs="仿宋"/>
          <w:sz w:val="21"/>
          <w:szCs w:val="21"/>
        </w:rPr>
        <w:t>（一）投标文件编制内容</w:t>
      </w:r>
    </w:p>
    <w:p>
      <w:pPr>
        <w:pageBreakBefore w:val="0"/>
        <w:kinsoku/>
        <w:wordWrap/>
        <w:overflowPunct/>
        <w:topLinePunct w:val="0"/>
        <w:autoSpaceDE/>
        <w:autoSpaceDN/>
        <w:bidi w:val="0"/>
        <w:adjustRightInd/>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1、报价明细表（附格式）。</w:t>
      </w:r>
    </w:p>
    <w:p>
      <w:pPr>
        <w:pageBreakBefore w:val="0"/>
        <w:kinsoku/>
        <w:wordWrap/>
        <w:overflowPunct/>
        <w:topLinePunct w:val="0"/>
        <w:autoSpaceDE/>
        <w:autoSpaceDN/>
        <w:bidi w:val="0"/>
        <w:adjustRightInd/>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2、有效的营业执照副本复印件、有效的税务登记证副本复印件、有效的组织机构代码证复印件；（原件备查）</w:t>
      </w:r>
    </w:p>
    <w:p>
      <w:pPr>
        <w:pageBreakBefore w:val="0"/>
        <w:kinsoku/>
        <w:wordWrap/>
        <w:overflowPunct/>
        <w:topLinePunct w:val="0"/>
        <w:autoSpaceDE/>
        <w:autoSpaceDN/>
        <w:bidi w:val="0"/>
        <w:adjustRightInd/>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3、法定代表人身份证明书（附格式）；</w:t>
      </w:r>
    </w:p>
    <w:p>
      <w:pPr>
        <w:pageBreakBefore w:val="0"/>
        <w:kinsoku/>
        <w:wordWrap/>
        <w:overflowPunct/>
        <w:topLinePunct w:val="0"/>
        <w:autoSpaceDE/>
        <w:autoSpaceDN/>
        <w:bidi w:val="0"/>
        <w:adjustRightInd/>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4、法定代表人授权委托书（附格式）；</w:t>
      </w:r>
    </w:p>
    <w:p>
      <w:pPr>
        <w:pageBreakBefore w:val="0"/>
        <w:kinsoku/>
        <w:wordWrap/>
        <w:overflowPunct/>
        <w:topLinePunct w:val="0"/>
        <w:autoSpaceDE/>
        <w:autoSpaceDN/>
        <w:bidi w:val="0"/>
        <w:adjustRightInd/>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5、诚信声明（附格式）；</w:t>
      </w:r>
    </w:p>
    <w:p>
      <w:pPr>
        <w:pageBreakBefore w:val="0"/>
        <w:kinsoku/>
        <w:wordWrap/>
        <w:overflowPunct/>
        <w:topLinePunct w:val="0"/>
        <w:autoSpaceDE/>
        <w:autoSpaceDN/>
        <w:bidi w:val="0"/>
        <w:adjustRightInd/>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6、投标函（附格式）；</w:t>
      </w:r>
    </w:p>
    <w:p>
      <w:pPr>
        <w:pageBreakBefore w:val="0"/>
        <w:kinsoku/>
        <w:wordWrap/>
        <w:overflowPunct/>
        <w:topLinePunct w:val="0"/>
        <w:autoSpaceDE/>
        <w:autoSpaceDN/>
        <w:bidi w:val="0"/>
        <w:adjustRightInd/>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7、售后服务方案（格式自拟）。</w:t>
      </w:r>
    </w:p>
    <w:p>
      <w:pPr>
        <w:pageBreakBefore w:val="0"/>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p>
    <w:p>
      <w:pPr>
        <w:pageBreakBefore w:val="0"/>
        <w:widowControl/>
        <w:kinsoku/>
        <w:wordWrap/>
        <w:overflowPunct/>
        <w:topLinePunct w:val="0"/>
        <w:autoSpaceDE/>
        <w:autoSpaceDN/>
        <w:bidi w:val="0"/>
        <w:adjustRightInd/>
        <w:spacing w:line="360" w:lineRule="exact"/>
        <w:jc w:val="left"/>
        <w:rPr>
          <w:rFonts w:hint="eastAsia" w:ascii="仿宋" w:hAnsi="仿宋" w:eastAsia="仿宋" w:cs="仿宋"/>
          <w:sz w:val="24"/>
          <w:szCs w:val="24"/>
        </w:rPr>
      </w:pPr>
      <w:bookmarkStart w:id="0" w:name="_Toc161727399"/>
      <w:r>
        <w:rPr>
          <w:rFonts w:hint="eastAsia" w:ascii="仿宋" w:hAnsi="仿宋" w:eastAsia="仿宋" w:cs="仿宋"/>
          <w:sz w:val="24"/>
          <w:szCs w:val="24"/>
        </w:rPr>
        <w:br w:type="page"/>
      </w:r>
    </w:p>
    <w:p>
      <w:pPr>
        <w:pageBreakBefore w:val="0"/>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（二）投标文件格式</w:t>
      </w:r>
    </w:p>
    <w:p>
      <w:pPr>
        <w:pageBreakBefore w:val="0"/>
        <w:kinsoku/>
        <w:wordWrap/>
        <w:overflowPunct/>
        <w:topLinePunct w:val="0"/>
        <w:autoSpaceDE/>
        <w:autoSpaceDN/>
        <w:bidi w:val="0"/>
        <w:adjustRightInd/>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1、分项报价明细表</w:t>
      </w:r>
      <w:bookmarkEnd w:id="0"/>
      <w:r>
        <w:rPr>
          <w:rFonts w:hint="eastAsia" w:ascii="仿宋" w:hAnsi="仿宋" w:eastAsia="仿宋" w:cs="仿宋"/>
          <w:sz w:val="24"/>
          <w:szCs w:val="24"/>
        </w:rPr>
        <w:t>（格式）</w:t>
      </w:r>
    </w:p>
    <w:p>
      <w:pPr>
        <w:pageBreakBefore w:val="0"/>
        <w:kinsoku/>
        <w:wordWrap/>
        <w:overflowPunct/>
        <w:topLinePunct w:val="0"/>
        <w:autoSpaceDE/>
        <w:autoSpaceDN/>
        <w:bidi w:val="0"/>
        <w:adjustRightInd/>
        <w:spacing w:line="360" w:lineRule="exact"/>
        <w:rPr>
          <w:rFonts w:hint="eastAsia" w:ascii="仿宋" w:hAnsi="仿宋" w:eastAsia="仿宋" w:cs="仿宋"/>
          <w:sz w:val="24"/>
          <w:szCs w:val="24"/>
        </w:rPr>
      </w:pPr>
      <w:r>
        <w:rPr>
          <w:rFonts w:hint="eastAsia" w:ascii="仿宋" w:hAnsi="仿宋" w:eastAsia="仿宋" w:cs="仿宋"/>
          <w:sz w:val="24"/>
          <w:szCs w:val="24"/>
        </w:rPr>
        <w:t>采购项目名称：</w:t>
      </w:r>
    </w:p>
    <w:tbl>
      <w:tblPr>
        <w:tblStyle w:val="7"/>
        <w:tblW w:w="85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1249"/>
        <w:gridCol w:w="4157"/>
        <w:gridCol w:w="780"/>
        <w:gridCol w:w="879"/>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1" w:hRule="exact"/>
          <w:jc w:val="center"/>
        </w:trPr>
        <w:tc>
          <w:tcPr>
            <w:tcW w:w="609" w:type="dxa"/>
            <w:vAlign w:val="center"/>
          </w:tcPr>
          <w:p>
            <w:pPr>
              <w:pageBreakBefore w:val="0"/>
              <w:kinsoku/>
              <w:wordWrap/>
              <w:overflowPunct/>
              <w:topLinePunct w:val="0"/>
              <w:autoSpaceDE/>
              <w:autoSpaceDN/>
              <w:bidi w:val="0"/>
              <w:adjustRightInd/>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249" w:type="dxa"/>
            <w:vAlign w:val="center"/>
          </w:tcPr>
          <w:p>
            <w:pPr>
              <w:pageBreakBefore w:val="0"/>
              <w:kinsoku/>
              <w:wordWrap/>
              <w:overflowPunct/>
              <w:topLinePunct w:val="0"/>
              <w:autoSpaceDE/>
              <w:autoSpaceDN/>
              <w:bidi w:val="0"/>
              <w:adjustRightInd/>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名称</w:t>
            </w:r>
          </w:p>
        </w:tc>
        <w:tc>
          <w:tcPr>
            <w:tcW w:w="4157" w:type="dxa"/>
            <w:vAlign w:val="center"/>
          </w:tcPr>
          <w:p>
            <w:pPr>
              <w:pageBreakBefore w:val="0"/>
              <w:kinsoku/>
              <w:wordWrap/>
              <w:overflowPunct/>
              <w:topLinePunct w:val="0"/>
              <w:autoSpaceDE/>
              <w:autoSpaceDN/>
              <w:bidi w:val="0"/>
              <w:adjustRightInd/>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相关信息</w:t>
            </w:r>
          </w:p>
          <w:p>
            <w:pPr>
              <w:pageBreakBefore w:val="0"/>
              <w:kinsoku/>
              <w:wordWrap/>
              <w:overflowPunct/>
              <w:topLinePunct w:val="0"/>
              <w:autoSpaceDE/>
              <w:autoSpaceDN/>
              <w:bidi w:val="0"/>
              <w:adjustRightInd/>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（品牌、规格型号、制造商、产地等）</w:t>
            </w:r>
          </w:p>
        </w:tc>
        <w:tc>
          <w:tcPr>
            <w:tcW w:w="780" w:type="dxa"/>
            <w:vAlign w:val="center"/>
          </w:tcPr>
          <w:p>
            <w:pPr>
              <w:pageBreakBefore w:val="0"/>
              <w:kinsoku/>
              <w:wordWrap/>
              <w:overflowPunct/>
              <w:topLinePunct w:val="0"/>
              <w:autoSpaceDE/>
              <w:autoSpaceDN/>
              <w:bidi w:val="0"/>
              <w:adjustRightInd/>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数量</w:t>
            </w:r>
          </w:p>
        </w:tc>
        <w:tc>
          <w:tcPr>
            <w:tcW w:w="879" w:type="dxa"/>
            <w:vAlign w:val="center"/>
          </w:tcPr>
          <w:p>
            <w:pPr>
              <w:pageBreakBefore w:val="0"/>
              <w:kinsoku/>
              <w:wordWrap/>
              <w:overflowPunct/>
              <w:topLinePunct w:val="0"/>
              <w:autoSpaceDE/>
              <w:autoSpaceDN/>
              <w:bidi w:val="0"/>
              <w:adjustRightInd/>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综合单价</w:t>
            </w:r>
          </w:p>
        </w:tc>
        <w:tc>
          <w:tcPr>
            <w:tcW w:w="879" w:type="dxa"/>
            <w:vAlign w:val="center"/>
          </w:tcPr>
          <w:p>
            <w:pPr>
              <w:pageBreakBefore w:val="0"/>
              <w:kinsoku/>
              <w:wordWrap/>
              <w:overflowPunct/>
              <w:topLinePunct w:val="0"/>
              <w:autoSpaceDE/>
              <w:autoSpaceDN/>
              <w:bidi w:val="0"/>
              <w:adjustRightInd/>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exact"/>
          <w:jc w:val="center"/>
        </w:trPr>
        <w:tc>
          <w:tcPr>
            <w:tcW w:w="609" w:type="dxa"/>
          </w:tcPr>
          <w:p>
            <w:pPr>
              <w:pageBreakBefore w:val="0"/>
              <w:kinsoku/>
              <w:wordWrap/>
              <w:overflowPunct/>
              <w:topLinePunct w:val="0"/>
              <w:autoSpaceDE/>
              <w:autoSpaceDN/>
              <w:bidi w:val="0"/>
              <w:adjustRightInd/>
              <w:spacing w:line="360" w:lineRule="exact"/>
              <w:jc w:val="center"/>
              <w:outlineLvl w:val="0"/>
              <w:rPr>
                <w:rFonts w:hint="eastAsia" w:ascii="仿宋" w:hAnsi="仿宋" w:eastAsia="仿宋" w:cs="仿宋"/>
                <w:sz w:val="24"/>
                <w:szCs w:val="24"/>
              </w:rPr>
            </w:pPr>
            <w:r>
              <w:rPr>
                <w:rFonts w:hint="eastAsia" w:ascii="仿宋" w:hAnsi="仿宋" w:eastAsia="仿宋" w:cs="仿宋"/>
                <w:sz w:val="24"/>
                <w:szCs w:val="24"/>
              </w:rPr>
              <w:t>1</w:t>
            </w:r>
          </w:p>
        </w:tc>
        <w:tc>
          <w:tcPr>
            <w:tcW w:w="124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4157"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780"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87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87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exact"/>
          <w:jc w:val="center"/>
        </w:trPr>
        <w:tc>
          <w:tcPr>
            <w:tcW w:w="609" w:type="dxa"/>
          </w:tcPr>
          <w:p>
            <w:pPr>
              <w:pageBreakBefore w:val="0"/>
              <w:kinsoku/>
              <w:wordWrap/>
              <w:overflowPunct/>
              <w:topLinePunct w:val="0"/>
              <w:autoSpaceDE/>
              <w:autoSpaceDN/>
              <w:bidi w:val="0"/>
              <w:adjustRightInd/>
              <w:spacing w:line="360" w:lineRule="exact"/>
              <w:jc w:val="center"/>
              <w:outlineLvl w:val="0"/>
              <w:rPr>
                <w:rFonts w:hint="eastAsia" w:ascii="仿宋" w:hAnsi="仿宋" w:eastAsia="仿宋" w:cs="仿宋"/>
                <w:sz w:val="24"/>
                <w:szCs w:val="24"/>
              </w:rPr>
            </w:pPr>
            <w:r>
              <w:rPr>
                <w:rFonts w:hint="eastAsia" w:ascii="仿宋" w:hAnsi="仿宋" w:eastAsia="仿宋" w:cs="仿宋"/>
                <w:sz w:val="24"/>
                <w:szCs w:val="24"/>
              </w:rPr>
              <w:t>2</w:t>
            </w:r>
          </w:p>
        </w:tc>
        <w:tc>
          <w:tcPr>
            <w:tcW w:w="124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4157"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780"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87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87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exact"/>
          <w:jc w:val="center"/>
        </w:trPr>
        <w:tc>
          <w:tcPr>
            <w:tcW w:w="609" w:type="dxa"/>
          </w:tcPr>
          <w:p>
            <w:pPr>
              <w:pageBreakBefore w:val="0"/>
              <w:kinsoku/>
              <w:wordWrap/>
              <w:overflowPunct/>
              <w:topLinePunct w:val="0"/>
              <w:autoSpaceDE/>
              <w:autoSpaceDN/>
              <w:bidi w:val="0"/>
              <w:adjustRightInd/>
              <w:spacing w:line="360" w:lineRule="exact"/>
              <w:jc w:val="center"/>
              <w:outlineLvl w:val="0"/>
              <w:rPr>
                <w:rFonts w:hint="eastAsia" w:ascii="仿宋" w:hAnsi="仿宋" w:eastAsia="仿宋" w:cs="仿宋"/>
                <w:sz w:val="24"/>
                <w:szCs w:val="24"/>
              </w:rPr>
            </w:pPr>
            <w:r>
              <w:rPr>
                <w:rFonts w:hint="eastAsia" w:ascii="仿宋" w:hAnsi="仿宋" w:eastAsia="仿宋" w:cs="仿宋"/>
                <w:sz w:val="24"/>
                <w:szCs w:val="24"/>
              </w:rPr>
              <w:t>3</w:t>
            </w:r>
          </w:p>
        </w:tc>
        <w:tc>
          <w:tcPr>
            <w:tcW w:w="124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4157"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780"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87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87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exact"/>
          <w:jc w:val="center"/>
        </w:trPr>
        <w:tc>
          <w:tcPr>
            <w:tcW w:w="609" w:type="dxa"/>
          </w:tcPr>
          <w:p>
            <w:pPr>
              <w:pageBreakBefore w:val="0"/>
              <w:kinsoku/>
              <w:wordWrap/>
              <w:overflowPunct/>
              <w:topLinePunct w:val="0"/>
              <w:autoSpaceDE/>
              <w:autoSpaceDN/>
              <w:bidi w:val="0"/>
              <w:adjustRightInd/>
              <w:spacing w:line="360" w:lineRule="exact"/>
              <w:jc w:val="center"/>
              <w:outlineLvl w:val="0"/>
              <w:rPr>
                <w:rFonts w:hint="eastAsia" w:ascii="仿宋" w:hAnsi="仿宋" w:eastAsia="仿宋" w:cs="仿宋"/>
                <w:sz w:val="24"/>
                <w:szCs w:val="24"/>
              </w:rPr>
            </w:pPr>
            <w:r>
              <w:rPr>
                <w:rFonts w:hint="eastAsia" w:ascii="仿宋" w:hAnsi="仿宋" w:eastAsia="仿宋" w:cs="仿宋"/>
                <w:sz w:val="24"/>
                <w:szCs w:val="24"/>
              </w:rPr>
              <w:t>4</w:t>
            </w:r>
          </w:p>
        </w:tc>
        <w:tc>
          <w:tcPr>
            <w:tcW w:w="124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4157"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780"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87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87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exact"/>
          <w:jc w:val="center"/>
        </w:trPr>
        <w:tc>
          <w:tcPr>
            <w:tcW w:w="609" w:type="dxa"/>
          </w:tcPr>
          <w:p>
            <w:pPr>
              <w:pageBreakBefore w:val="0"/>
              <w:kinsoku/>
              <w:wordWrap/>
              <w:overflowPunct/>
              <w:topLinePunct w:val="0"/>
              <w:autoSpaceDE/>
              <w:autoSpaceDN/>
              <w:bidi w:val="0"/>
              <w:adjustRightInd/>
              <w:spacing w:line="360" w:lineRule="exact"/>
              <w:jc w:val="center"/>
              <w:outlineLvl w:val="0"/>
              <w:rPr>
                <w:rFonts w:hint="eastAsia" w:ascii="仿宋" w:hAnsi="仿宋" w:eastAsia="仿宋" w:cs="仿宋"/>
                <w:sz w:val="24"/>
                <w:szCs w:val="24"/>
              </w:rPr>
            </w:pPr>
            <w:r>
              <w:rPr>
                <w:rFonts w:hint="eastAsia" w:ascii="仿宋" w:hAnsi="仿宋" w:eastAsia="仿宋" w:cs="仿宋"/>
                <w:sz w:val="24"/>
                <w:szCs w:val="24"/>
              </w:rPr>
              <w:t>5</w:t>
            </w:r>
          </w:p>
        </w:tc>
        <w:tc>
          <w:tcPr>
            <w:tcW w:w="124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4157"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780"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87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87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exact"/>
          <w:jc w:val="center"/>
        </w:trPr>
        <w:tc>
          <w:tcPr>
            <w:tcW w:w="609" w:type="dxa"/>
          </w:tcPr>
          <w:p>
            <w:pPr>
              <w:pageBreakBefore w:val="0"/>
              <w:kinsoku/>
              <w:wordWrap/>
              <w:overflowPunct/>
              <w:topLinePunct w:val="0"/>
              <w:autoSpaceDE/>
              <w:autoSpaceDN/>
              <w:bidi w:val="0"/>
              <w:adjustRightInd/>
              <w:spacing w:line="360" w:lineRule="exact"/>
              <w:jc w:val="center"/>
              <w:outlineLvl w:val="0"/>
              <w:rPr>
                <w:rFonts w:hint="eastAsia" w:ascii="仿宋" w:hAnsi="仿宋" w:eastAsia="仿宋" w:cs="仿宋"/>
                <w:sz w:val="24"/>
                <w:szCs w:val="24"/>
              </w:rPr>
            </w:pPr>
            <w:r>
              <w:rPr>
                <w:rFonts w:hint="eastAsia" w:ascii="仿宋" w:hAnsi="仿宋" w:eastAsia="仿宋" w:cs="仿宋"/>
                <w:sz w:val="24"/>
                <w:szCs w:val="24"/>
              </w:rPr>
              <w:t>6</w:t>
            </w:r>
          </w:p>
        </w:tc>
        <w:tc>
          <w:tcPr>
            <w:tcW w:w="124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4157"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780"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87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87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exact"/>
          <w:jc w:val="center"/>
        </w:trPr>
        <w:tc>
          <w:tcPr>
            <w:tcW w:w="609" w:type="dxa"/>
          </w:tcPr>
          <w:p>
            <w:pPr>
              <w:pageBreakBefore w:val="0"/>
              <w:kinsoku/>
              <w:wordWrap/>
              <w:overflowPunct/>
              <w:topLinePunct w:val="0"/>
              <w:autoSpaceDE/>
              <w:autoSpaceDN/>
              <w:bidi w:val="0"/>
              <w:adjustRightInd/>
              <w:spacing w:line="360" w:lineRule="exact"/>
              <w:jc w:val="center"/>
              <w:outlineLvl w:val="0"/>
              <w:rPr>
                <w:rFonts w:hint="eastAsia" w:ascii="仿宋" w:hAnsi="仿宋" w:eastAsia="仿宋" w:cs="仿宋"/>
                <w:sz w:val="24"/>
                <w:szCs w:val="24"/>
              </w:rPr>
            </w:pPr>
            <w:r>
              <w:rPr>
                <w:rFonts w:hint="eastAsia" w:ascii="仿宋" w:hAnsi="仿宋" w:eastAsia="仿宋" w:cs="仿宋"/>
                <w:sz w:val="24"/>
                <w:szCs w:val="24"/>
              </w:rPr>
              <w:t>7</w:t>
            </w:r>
          </w:p>
        </w:tc>
        <w:tc>
          <w:tcPr>
            <w:tcW w:w="124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4157"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780"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87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87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exact"/>
          <w:jc w:val="center"/>
        </w:trPr>
        <w:tc>
          <w:tcPr>
            <w:tcW w:w="609" w:type="dxa"/>
            <w:vAlign w:val="center"/>
          </w:tcPr>
          <w:p>
            <w:pPr>
              <w:pageBreakBefore w:val="0"/>
              <w:kinsoku/>
              <w:wordWrap/>
              <w:overflowPunct/>
              <w:topLinePunct w:val="0"/>
              <w:autoSpaceDE/>
              <w:autoSpaceDN/>
              <w:bidi w:val="0"/>
              <w:adjustRightInd/>
              <w:spacing w:line="360" w:lineRule="exact"/>
              <w:jc w:val="center"/>
              <w:outlineLvl w:val="0"/>
              <w:rPr>
                <w:rFonts w:hint="eastAsia" w:ascii="仿宋" w:hAnsi="仿宋" w:eastAsia="仿宋" w:cs="仿宋"/>
                <w:sz w:val="24"/>
                <w:szCs w:val="24"/>
              </w:rPr>
            </w:pPr>
          </w:p>
        </w:tc>
        <w:tc>
          <w:tcPr>
            <w:tcW w:w="1249" w:type="dxa"/>
            <w:vAlign w:val="center"/>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r>
              <w:rPr>
                <w:rFonts w:hint="eastAsia" w:ascii="仿宋" w:hAnsi="仿宋" w:eastAsia="仿宋" w:cs="仿宋"/>
                <w:sz w:val="24"/>
                <w:szCs w:val="24"/>
              </w:rPr>
              <w:t>总计</w:t>
            </w:r>
          </w:p>
        </w:tc>
        <w:tc>
          <w:tcPr>
            <w:tcW w:w="6695" w:type="dxa"/>
            <w:gridSpan w:val="4"/>
            <w:vAlign w:val="center"/>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r>
    </w:tbl>
    <w:p>
      <w:pPr>
        <w:pageBreakBefore w:val="0"/>
        <w:kinsoku/>
        <w:wordWrap/>
        <w:overflowPunct/>
        <w:topLinePunct w:val="0"/>
        <w:autoSpaceDE/>
        <w:autoSpaceDN/>
        <w:bidi w:val="0"/>
        <w:adjustRightInd/>
        <w:spacing w:line="360" w:lineRule="exact"/>
        <w:ind w:firstLine="480" w:firstLineChars="200"/>
        <w:rPr>
          <w:rFonts w:hint="eastAsia" w:ascii="仿宋" w:hAnsi="仿宋" w:eastAsia="仿宋" w:cs="仿宋"/>
          <w:sz w:val="24"/>
          <w:szCs w:val="24"/>
        </w:rPr>
      </w:pPr>
    </w:p>
    <w:p>
      <w:pPr>
        <w:pageBreakBefore w:val="0"/>
        <w:kinsoku/>
        <w:wordWrap/>
        <w:overflowPunct/>
        <w:topLinePunct w:val="0"/>
        <w:autoSpaceDE/>
        <w:autoSpaceDN/>
        <w:bidi w:val="0"/>
        <w:adjustRightInd/>
        <w:spacing w:line="360" w:lineRule="exact"/>
        <w:ind w:firstLine="480" w:firstLineChars="200"/>
        <w:rPr>
          <w:rFonts w:hint="eastAsia" w:ascii="仿宋" w:hAnsi="仿宋" w:eastAsia="仿宋" w:cs="仿宋"/>
          <w:sz w:val="24"/>
          <w:szCs w:val="24"/>
        </w:rPr>
      </w:pPr>
    </w:p>
    <w:p>
      <w:pPr>
        <w:pageBreakBefore w:val="0"/>
        <w:kinsoku/>
        <w:wordWrap/>
        <w:overflowPunct/>
        <w:topLinePunct w:val="0"/>
        <w:autoSpaceDE/>
        <w:autoSpaceDN/>
        <w:bidi w:val="0"/>
        <w:adjustRightInd/>
        <w:spacing w:line="360" w:lineRule="exact"/>
        <w:ind w:firstLine="600" w:firstLineChars="250"/>
        <w:rPr>
          <w:rFonts w:hint="eastAsia" w:ascii="仿宋" w:hAnsi="仿宋" w:eastAsia="仿宋" w:cs="仿宋"/>
          <w:sz w:val="24"/>
          <w:szCs w:val="24"/>
        </w:rPr>
      </w:pPr>
      <w:r>
        <w:rPr>
          <w:rFonts w:hint="eastAsia" w:ascii="仿宋" w:hAnsi="仿宋" w:eastAsia="仿宋" w:cs="仿宋"/>
          <w:sz w:val="24"/>
          <w:szCs w:val="24"/>
        </w:rPr>
        <w:t>投标人：                                  法人授权代表：</w:t>
      </w:r>
    </w:p>
    <w:p>
      <w:pPr>
        <w:pageBreakBefore w:val="0"/>
        <w:kinsoku/>
        <w:wordWrap/>
        <w:overflowPunct/>
        <w:topLinePunct w:val="0"/>
        <w:autoSpaceDE/>
        <w:autoSpaceDN/>
        <w:bidi w:val="0"/>
        <w:adjustRightInd/>
        <w:spacing w:line="360" w:lineRule="exact"/>
        <w:rPr>
          <w:rFonts w:hint="eastAsia" w:ascii="仿宋" w:hAnsi="仿宋" w:eastAsia="仿宋" w:cs="仿宋"/>
          <w:sz w:val="24"/>
          <w:szCs w:val="24"/>
        </w:rPr>
      </w:pPr>
    </w:p>
    <w:p>
      <w:pPr>
        <w:pageBreakBefore w:val="0"/>
        <w:kinsoku/>
        <w:wordWrap/>
        <w:overflowPunct/>
        <w:topLinePunct w:val="0"/>
        <w:autoSpaceDE/>
        <w:autoSpaceDN/>
        <w:bidi w:val="0"/>
        <w:adjustRightInd/>
        <w:spacing w:line="360" w:lineRule="exact"/>
        <w:rPr>
          <w:rFonts w:hint="eastAsia" w:ascii="仿宋" w:hAnsi="仿宋" w:eastAsia="仿宋" w:cs="仿宋"/>
          <w:sz w:val="24"/>
          <w:szCs w:val="24"/>
        </w:rPr>
      </w:pPr>
      <w:r>
        <w:rPr>
          <w:rFonts w:hint="eastAsia" w:ascii="仿宋" w:hAnsi="仿宋" w:eastAsia="仿宋" w:cs="仿宋"/>
          <w:sz w:val="24"/>
          <w:szCs w:val="24"/>
        </w:rPr>
        <w:t xml:space="preserve">    （投标人公章）                               （签字或盖章）</w:t>
      </w:r>
    </w:p>
    <w:p>
      <w:pPr>
        <w:pageBreakBefore w:val="0"/>
        <w:kinsoku/>
        <w:wordWrap/>
        <w:overflowPunct/>
        <w:topLinePunct w:val="0"/>
        <w:autoSpaceDE/>
        <w:autoSpaceDN/>
        <w:bidi w:val="0"/>
        <w:adjustRightInd/>
        <w:spacing w:line="360" w:lineRule="exact"/>
        <w:rPr>
          <w:rFonts w:hint="eastAsia" w:ascii="仿宋" w:hAnsi="仿宋" w:eastAsia="仿宋" w:cs="仿宋"/>
          <w:sz w:val="24"/>
          <w:szCs w:val="24"/>
        </w:rPr>
      </w:pPr>
    </w:p>
    <w:p>
      <w:pPr>
        <w:pageBreakBefore w:val="0"/>
        <w:kinsoku/>
        <w:wordWrap/>
        <w:overflowPunct/>
        <w:topLinePunct w:val="0"/>
        <w:autoSpaceDE/>
        <w:autoSpaceDN/>
        <w:bidi w:val="0"/>
        <w:adjustRightInd/>
        <w:spacing w:line="360" w:lineRule="exact"/>
        <w:rPr>
          <w:rFonts w:hint="eastAsia" w:ascii="仿宋" w:hAnsi="仿宋" w:eastAsia="仿宋" w:cs="仿宋"/>
          <w:sz w:val="24"/>
          <w:szCs w:val="24"/>
        </w:rPr>
      </w:pPr>
    </w:p>
    <w:p>
      <w:pPr>
        <w:pageBreakBefore w:val="0"/>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年     月     日</w:t>
      </w:r>
    </w:p>
    <w:p>
      <w:pPr>
        <w:pageBreakBefore w:val="0"/>
        <w:kinsoku/>
        <w:wordWrap/>
        <w:overflowPunct/>
        <w:topLinePunct w:val="0"/>
        <w:autoSpaceDE/>
        <w:autoSpaceDN/>
        <w:bidi w:val="0"/>
        <w:adjustRightInd/>
        <w:spacing w:line="360" w:lineRule="exact"/>
        <w:ind w:firstLine="482" w:firstLineChars="200"/>
        <w:rPr>
          <w:rFonts w:hint="eastAsia" w:ascii="仿宋" w:hAnsi="仿宋" w:eastAsia="仿宋" w:cs="仿宋"/>
          <w:b/>
          <w:sz w:val="24"/>
          <w:szCs w:val="24"/>
        </w:rPr>
      </w:pPr>
      <w:bookmarkStart w:id="1" w:name="_Toc322965783"/>
      <w:bookmarkStart w:id="2" w:name="_Toc313883490"/>
      <w:bookmarkStart w:id="3" w:name="_Toc316479515"/>
      <w:bookmarkStart w:id="4" w:name="_Toc340223171"/>
    </w:p>
    <w:p>
      <w:pPr>
        <w:pageBreakBefore w:val="0"/>
        <w:kinsoku/>
        <w:wordWrap/>
        <w:overflowPunct/>
        <w:topLinePunct w:val="0"/>
        <w:autoSpaceDE/>
        <w:autoSpaceDN/>
        <w:bidi w:val="0"/>
        <w:adjustRightInd/>
        <w:spacing w:line="360" w:lineRule="exact"/>
        <w:ind w:firstLine="482" w:firstLineChars="200"/>
        <w:rPr>
          <w:rFonts w:hint="eastAsia" w:ascii="仿宋" w:hAnsi="仿宋" w:eastAsia="仿宋" w:cs="仿宋"/>
          <w:b/>
          <w:sz w:val="24"/>
          <w:szCs w:val="24"/>
        </w:rPr>
      </w:pPr>
    </w:p>
    <w:bookmarkEnd w:id="1"/>
    <w:bookmarkEnd w:id="2"/>
    <w:bookmarkEnd w:id="3"/>
    <w:bookmarkEnd w:id="4"/>
    <w:p>
      <w:pPr>
        <w:pageBreakBefore w:val="0"/>
        <w:widowControl/>
        <w:kinsoku/>
        <w:wordWrap/>
        <w:overflowPunct/>
        <w:topLinePunct w:val="0"/>
        <w:autoSpaceDE/>
        <w:autoSpaceDN/>
        <w:bidi w:val="0"/>
        <w:adjustRightInd/>
        <w:spacing w:line="360" w:lineRule="exact"/>
        <w:jc w:val="left"/>
        <w:rPr>
          <w:rFonts w:hint="eastAsia" w:ascii="仿宋" w:hAnsi="仿宋" w:eastAsia="仿宋" w:cs="仿宋"/>
          <w:sz w:val="24"/>
          <w:szCs w:val="24"/>
        </w:rPr>
      </w:pPr>
      <w:r>
        <w:rPr>
          <w:rFonts w:hint="eastAsia" w:ascii="仿宋" w:hAnsi="仿宋" w:eastAsia="仿宋" w:cs="仿宋"/>
          <w:sz w:val="24"/>
          <w:szCs w:val="24"/>
        </w:rPr>
        <w:br w:type="page"/>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2、有效的营业执照副本复印件、有效的税务登记证副本复印件、有效的组织机构代码证复印件；（原件备查）</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、法定代表人身份证明书（格式）</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r>
        <w:rPr>
          <w:rFonts w:hint="eastAsia" w:ascii="仿宋" w:hAnsi="仿宋" w:eastAsia="仿宋" w:cs="仿宋"/>
          <w:sz w:val="24"/>
          <w:szCs w:val="24"/>
        </w:rPr>
        <w:t>采购项目名称：</w:t>
      </w:r>
      <w:r>
        <w:rPr>
          <w:rFonts w:hint="eastAsia" w:ascii="仿宋" w:hAnsi="仿宋" w:eastAsia="仿宋" w:cs="仿宋"/>
          <w:sz w:val="24"/>
          <w:szCs w:val="24"/>
          <w:u w:val="single"/>
        </w:rPr>
        <w:t xml:space="preserve">                                                </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（招标单位名称）：</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（法定代表人姓名）在</w:t>
      </w:r>
      <w:r>
        <w:rPr>
          <w:rFonts w:hint="eastAsia" w:ascii="仿宋" w:hAnsi="仿宋" w:eastAsia="仿宋" w:cs="仿宋"/>
          <w:sz w:val="24"/>
          <w:szCs w:val="24"/>
          <w:u w:val="single"/>
        </w:rPr>
        <w:t xml:space="preserve">                       </w:t>
      </w:r>
      <w:r>
        <w:rPr>
          <w:rFonts w:hint="eastAsia" w:ascii="仿宋" w:hAnsi="仿宋" w:eastAsia="仿宋" w:cs="仿宋"/>
          <w:sz w:val="24"/>
          <w:szCs w:val="24"/>
        </w:rPr>
        <w:t>（投标人名称）任</w:t>
      </w:r>
      <w:r>
        <w:rPr>
          <w:rFonts w:hint="eastAsia" w:ascii="仿宋" w:hAnsi="仿宋" w:eastAsia="仿宋" w:cs="仿宋"/>
          <w:sz w:val="24"/>
          <w:szCs w:val="24"/>
          <w:u w:val="single"/>
        </w:rPr>
        <w:t xml:space="preserve">    </w:t>
      </w:r>
      <w:r>
        <w:rPr>
          <w:rFonts w:hint="eastAsia" w:ascii="仿宋" w:hAnsi="仿宋" w:eastAsia="仿宋" w:cs="仿宋"/>
          <w:sz w:val="24"/>
          <w:szCs w:val="24"/>
        </w:rPr>
        <w:t>（职务名称）职务，是（投标人名称）</w:t>
      </w:r>
      <w:r>
        <w:rPr>
          <w:rFonts w:hint="eastAsia" w:ascii="仿宋" w:hAnsi="仿宋" w:eastAsia="仿宋" w:cs="仿宋"/>
          <w:sz w:val="24"/>
          <w:szCs w:val="24"/>
          <w:u w:val="single"/>
        </w:rPr>
        <w:t xml:space="preserve">              </w:t>
      </w:r>
      <w:r>
        <w:rPr>
          <w:rFonts w:hint="eastAsia" w:ascii="仿宋" w:hAnsi="仿宋" w:eastAsia="仿宋" w:cs="仿宋"/>
          <w:sz w:val="24"/>
          <w:szCs w:val="24"/>
        </w:rPr>
        <w:t>的法定代表人。</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r>
        <w:rPr>
          <w:rFonts w:hint="eastAsia" w:ascii="仿宋" w:hAnsi="仿宋" w:eastAsia="仿宋" w:cs="仿宋"/>
          <w:sz w:val="24"/>
          <w:szCs w:val="24"/>
        </w:rPr>
        <w:t>特此证明。</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r>
        <w:rPr>
          <w:rFonts w:hint="eastAsia" w:ascii="仿宋" w:hAnsi="仿宋" w:eastAsia="仿宋" w:cs="仿宋"/>
          <w:sz w:val="24"/>
          <w:szCs w:val="24"/>
        </w:rPr>
        <w:t xml:space="preserve">                                             （投标人公章）</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r>
        <w:rPr>
          <w:rFonts w:hint="eastAsia" w:ascii="仿宋" w:hAnsi="仿宋" w:eastAsia="仿宋" w:cs="仿宋"/>
          <w:sz w:val="24"/>
          <w:szCs w:val="24"/>
        </w:rPr>
        <w:t xml:space="preserve">                                             年   月   日</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r>
        <w:rPr>
          <w:rFonts w:hint="eastAsia" w:ascii="仿宋" w:hAnsi="仿宋" w:eastAsia="仿宋" w:cs="仿宋"/>
          <w:sz w:val="24"/>
          <w:szCs w:val="24"/>
        </w:rPr>
        <w:t>（附：法定代表人身份证复印件）</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r>
        <w:rPr>
          <w:rFonts w:hint="eastAsia" w:ascii="仿宋" w:hAnsi="仿宋" w:eastAsia="仿宋" w:cs="仿宋"/>
          <w:sz w:val="24"/>
          <w:szCs w:val="24"/>
        </w:rPr>
        <w:br w:type="column"/>
      </w:r>
      <w:r>
        <w:rPr>
          <w:rFonts w:hint="eastAsia" w:ascii="仿宋" w:hAnsi="仿宋" w:eastAsia="仿宋" w:cs="仿宋"/>
          <w:sz w:val="24"/>
          <w:szCs w:val="24"/>
          <w:lang w:val="en-US" w:eastAsia="zh-CN"/>
        </w:rPr>
        <w:t>4</w:t>
      </w:r>
      <w:r>
        <w:rPr>
          <w:rFonts w:hint="eastAsia" w:ascii="仿宋" w:hAnsi="仿宋" w:eastAsia="仿宋" w:cs="仿宋"/>
          <w:sz w:val="24"/>
          <w:szCs w:val="24"/>
        </w:rPr>
        <w:t>、法定代表人授权委托书（格式）</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r>
        <w:rPr>
          <w:rFonts w:hint="eastAsia" w:ascii="仿宋" w:hAnsi="仿宋" w:eastAsia="仿宋" w:cs="仿宋"/>
          <w:sz w:val="24"/>
          <w:szCs w:val="24"/>
        </w:rPr>
        <w:t xml:space="preserve">    </w:t>
      </w: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采购项目名称：</w:t>
      </w:r>
      <w:r>
        <w:rPr>
          <w:rFonts w:hint="eastAsia" w:ascii="仿宋" w:hAnsi="仿宋" w:eastAsia="仿宋" w:cs="仿宋"/>
          <w:sz w:val="24"/>
          <w:szCs w:val="24"/>
          <w:u w:val="single"/>
        </w:rPr>
        <w:t xml:space="preserve">                                                </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（招标单位名称）：</w:t>
      </w: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（投标人法定代表人名称）是</w:t>
      </w:r>
      <w:r>
        <w:rPr>
          <w:rFonts w:hint="eastAsia" w:ascii="仿宋" w:hAnsi="仿宋" w:eastAsia="仿宋" w:cs="仿宋"/>
          <w:sz w:val="24"/>
          <w:szCs w:val="24"/>
          <w:u w:val="single"/>
        </w:rPr>
        <w:t xml:space="preserve">                    </w:t>
      </w:r>
      <w:r>
        <w:rPr>
          <w:rFonts w:hint="eastAsia" w:ascii="仿宋" w:hAnsi="仿宋" w:eastAsia="仿宋" w:cs="仿宋"/>
          <w:sz w:val="24"/>
          <w:szCs w:val="24"/>
        </w:rPr>
        <w:t>（投标人名称）的法定代表人，特授权</w:t>
      </w:r>
      <w:r>
        <w:rPr>
          <w:rFonts w:hint="eastAsia" w:ascii="仿宋" w:hAnsi="仿宋" w:eastAsia="仿宋" w:cs="仿宋"/>
          <w:sz w:val="24"/>
          <w:szCs w:val="24"/>
          <w:u w:val="single"/>
        </w:rPr>
        <w:t xml:space="preserve">          </w:t>
      </w:r>
      <w:r>
        <w:rPr>
          <w:rFonts w:hint="eastAsia" w:ascii="仿宋" w:hAnsi="仿宋" w:eastAsia="仿宋" w:cs="仿宋"/>
          <w:sz w:val="24"/>
          <w:szCs w:val="24"/>
        </w:rPr>
        <w:t>（被授权人姓名及身份证代码）代表我单位全权办理上述项目的投标、谈判、签约等具体工作，并签署全部有关文件、协议及合同。</w:t>
      </w: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我单位对被授权人的签名负全部责任。</w:t>
      </w: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在撤消授权的书面通知以前，本授权书一直有效。被授权人在授权书有效期内签署的所有文件不因授权的撤消而失效。</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r>
        <w:rPr>
          <w:rFonts w:hint="eastAsia" w:ascii="仿宋" w:hAnsi="仿宋" w:eastAsia="仿宋" w:cs="仿宋"/>
          <w:sz w:val="24"/>
          <w:szCs w:val="24"/>
        </w:rPr>
        <w:t>被授权人签名：               投标人法定代表人签名：</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r>
        <w:rPr>
          <w:rFonts w:hint="eastAsia" w:ascii="仿宋" w:hAnsi="仿宋" w:eastAsia="仿宋" w:cs="仿宋"/>
          <w:sz w:val="24"/>
          <w:szCs w:val="24"/>
        </w:rPr>
        <w:t xml:space="preserve">          </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r>
        <w:rPr>
          <w:rFonts w:hint="eastAsia" w:ascii="仿宋" w:hAnsi="仿宋" w:eastAsia="仿宋" w:cs="仿宋"/>
          <w:sz w:val="24"/>
          <w:szCs w:val="24"/>
        </w:rPr>
        <w:t>（附：被授权人身份证复印件）</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r>
        <w:rPr>
          <w:rFonts w:hint="eastAsia" w:ascii="仿宋" w:hAnsi="仿宋" w:eastAsia="仿宋" w:cs="仿宋"/>
          <w:sz w:val="24"/>
          <w:szCs w:val="24"/>
        </w:rPr>
        <w:t xml:space="preserve">                                          </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right="480" w:firstLine="570"/>
        <w:jc w:val="right"/>
        <w:rPr>
          <w:rFonts w:hint="eastAsia" w:ascii="仿宋" w:hAnsi="仿宋" w:eastAsia="仿宋" w:cs="仿宋"/>
          <w:sz w:val="24"/>
          <w:szCs w:val="24"/>
        </w:rPr>
      </w:pPr>
      <w:r>
        <w:rPr>
          <w:rFonts w:hint="eastAsia" w:ascii="仿宋" w:hAnsi="仿宋" w:eastAsia="仿宋" w:cs="仿宋"/>
          <w:sz w:val="24"/>
          <w:szCs w:val="24"/>
        </w:rPr>
        <w:t>（投标人公章）</w:t>
      </w:r>
    </w:p>
    <w:p>
      <w:pPr>
        <w:pageBreakBefore w:val="0"/>
        <w:tabs>
          <w:tab w:val="left" w:pos="6300"/>
        </w:tabs>
        <w:kinsoku/>
        <w:wordWrap/>
        <w:overflowPunct/>
        <w:topLinePunct w:val="0"/>
        <w:autoSpaceDE/>
        <w:autoSpaceDN/>
        <w:bidi w:val="0"/>
        <w:adjustRightInd/>
        <w:snapToGrid w:val="0"/>
        <w:spacing w:line="360" w:lineRule="exact"/>
        <w:ind w:right="480" w:firstLine="570"/>
        <w:jc w:val="right"/>
        <w:rPr>
          <w:rFonts w:hint="eastAsia" w:ascii="仿宋" w:hAnsi="仿宋" w:eastAsia="仿宋" w:cs="仿宋"/>
          <w:sz w:val="24"/>
          <w:szCs w:val="24"/>
        </w:rPr>
      </w:pPr>
      <w:r>
        <w:rPr>
          <w:rFonts w:hint="eastAsia" w:ascii="仿宋" w:hAnsi="仿宋" w:eastAsia="仿宋" w:cs="仿宋"/>
          <w:sz w:val="24"/>
          <w:szCs w:val="24"/>
        </w:rPr>
        <w:t>年   月   日</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r>
        <w:rPr>
          <w:rFonts w:hint="eastAsia" w:ascii="仿宋" w:hAnsi="仿宋" w:eastAsia="仿宋" w:cs="仿宋"/>
          <w:sz w:val="24"/>
          <w:szCs w:val="24"/>
        </w:rPr>
        <w:br w:type="column"/>
      </w:r>
      <w:r>
        <w:rPr>
          <w:rFonts w:hint="eastAsia" w:ascii="仿宋" w:hAnsi="仿宋" w:eastAsia="仿宋" w:cs="仿宋"/>
          <w:sz w:val="24"/>
          <w:szCs w:val="24"/>
          <w:lang w:val="en-US" w:eastAsia="zh-CN"/>
        </w:rPr>
        <w:t>5</w:t>
      </w:r>
      <w:r>
        <w:rPr>
          <w:rFonts w:hint="eastAsia" w:ascii="仿宋" w:hAnsi="仿宋" w:eastAsia="仿宋" w:cs="仿宋"/>
          <w:sz w:val="24"/>
          <w:szCs w:val="24"/>
        </w:rPr>
        <w:t>、诚信声明（格式）</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采购项目名称：</w:t>
      </w:r>
      <w:r>
        <w:rPr>
          <w:rFonts w:hint="eastAsia" w:ascii="仿宋" w:hAnsi="仿宋" w:eastAsia="仿宋" w:cs="仿宋"/>
          <w:sz w:val="24"/>
          <w:szCs w:val="24"/>
          <w:u w:val="single"/>
        </w:rPr>
        <w:t xml:space="preserve">                                                </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（招标单位名称）：</w:t>
      </w: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投标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特此声明。</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right="424" w:firstLine="570"/>
        <w:jc w:val="right"/>
        <w:rPr>
          <w:rFonts w:hint="eastAsia" w:ascii="仿宋" w:hAnsi="仿宋" w:eastAsia="仿宋" w:cs="仿宋"/>
          <w:sz w:val="24"/>
          <w:szCs w:val="24"/>
        </w:rPr>
      </w:pPr>
      <w:r>
        <w:rPr>
          <w:rFonts w:hint="eastAsia" w:ascii="仿宋" w:hAnsi="仿宋" w:eastAsia="仿宋" w:cs="仿宋"/>
          <w:sz w:val="24"/>
          <w:szCs w:val="24"/>
        </w:rPr>
        <w:t>（投标人公章）</w:t>
      </w:r>
    </w:p>
    <w:p>
      <w:pPr>
        <w:pageBreakBefore w:val="0"/>
        <w:tabs>
          <w:tab w:val="left" w:pos="6300"/>
        </w:tabs>
        <w:kinsoku/>
        <w:wordWrap/>
        <w:overflowPunct/>
        <w:topLinePunct w:val="0"/>
        <w:autoSpaceDE/>
        <w:autoSpaceDN/>
        <w:bidi w:val="0"/>
        <w:adjustRightInd/>
        <w:snapToGrid w:val="0"/>
        <w:spacing w:line="360" w:lineRule="exact"/>
        <w:ind w:right="480" w:firstLine="570"/>
        <w:jc w:val="right"/>
        <w:rPr>
          <w:rFonts w:hint="eastAsia" w:ascii="仿宋" w:hAnsi="仿宋" w:eastAsia="仿宋" w:cs="仿宋"/>
          <w:sz w:val="24"/>
          <w:szCs w:val="24"/>
        </w:rPr>
      </w:pPr>
      <w:r>
        <w:rPr>
          <w:rFonts w:hint="eastAsia" w:ascii="仿宋" w:hAnsi="仿宋" w:eastAsia="仿宋" w:cs="仿宋"/>
          <w:sz w:val="24"/>
          <w:szCs w:val="24"/>
        </w:rPr>
        <w:t>年   月   日</w:t>
      </w: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b/>
          <w:sz w:val="24"/>
          <w:szCs w:val="24"/>
        </w:rPr>
      </w:pPr>
      <w:r>
        <w:rPr>
          <w:rFonts w:hint="eastAsia" w:ascii="仿宋" w:hAnsi="仿宋" w:eastAsia="仿宋" w:cs="仿宋"/>
          <w:sz w:val="24"/>
          <w:szCs w:val="24"/>
        </w:rPr>
        <w:br w:type="page"/>
      </w:r>
    </w:p>
    <w:p>
      <w:pPr>
        <w:pageBreakBefore w:val="0"/>
        <w:kinsoku/>
        <w:wordWrap/>
        <w:overflowPunct/>
        <w:topLinePunct w:val="0"/>
        <w:autoSpaceDE/>
        <w:autoSpaceDN/>
        <w:bidi w:val="0"/>
        <w:adjustRightInd/>
        <w:snapToGrid w:val="0"/>
        <w:spacing w:before="156" w:beforeLines="50" w:line="36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、投标函（格式）</w:t>
      </w:r>
    </w:p>
    <w:p>
      <w:pPr>
        <w:pageBreakBefore w:val="0"/>
        <w:kinsoku/>
        <w:wordWrap/>
        <w:overflowPunct/>
        <w:topLinePunct w:val="0"/>
        <w:autoSpaceDE/>
        <w:autoSpaceDN/>
        <w:bidi w:val="0"/>
        <w:adjustRightInd/>
        <w:spacing w:line="360" w:lineRule="exact"/>
        <w:rPr>
          <w:rFonts w:hint="eastAsia" w:ascii="仿宋" w:hAnsi="仿宋" w:eastAsia="仿宋" w:cs="仿宋"/>
          <w:sz w:val="24"/>
          <w:szCs w:val="24"/>
        </w:rPr>
      </w:pPr>
    </w:p>
    <w:p>
      <w:pPr>
        <w:pageBreakBefore w:val="0"/>
        <w:kinsoku/>
        <w:wordWrap/>
        <w:overflowPunct/>
        <w:topLinePunct w:val="0"/>
        <w:autoSpaceDE/>
        <w:autoSpaceDN/>
        <w:bidi w:val="0"/>
        <w:adjustRightInd/>
        <w:spacing w:line="36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采购项目名称：</w:t>
      </w:r>
      <w:r>
        <w:rPr>
          <w:rFonts w:hint="eastAsia" w:ascii="仿宋" w:hAnsi="仿宋" w:eastAsia="仿宋" w:cs="仿宋"/>
          <w:sz w:val="24"/>
          <w:szCs w:val="24"/>
          <w:u w:val="single"/>
        </w:rPr>
        <w:t xml:space="preserve">                                             </w:t>
      </w:r>
    </w:p>
    <w:p>
      <w:pPr>
        <w:pageBreakBefore w:val="0"/>
        <w:kinsoku/>
        <w:wordWrap/>
        <w:overflowPunct/>
        <w:topLinePunct w:val="0"/>
        <w:autoSpaceDE/>
        <w:autoSpaceDN/>
        <w:bidi w:val="0"/>
        <w:adjustRightInd/>
        <w:spacing w:line="360" w:lineRule="exact"/>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（招标单位名称）：</w:t>
      </w:r>
    </w:p>
    <w:p>
      <w:pPr>
        <w:pageBreakBefore w:val="0"/>
        <w:kinsoku/>
        <w:wordWrap/>
        <w:overflowPunct/>
        <w:topLinePunct w:val="0"/>
        <w:autoSpaceDE/>
        <w:autoSpaceDN/>
        <w:bidi w:val="0"/>
        <w:adjustRightInd/>
        <w:snapToGrid w:val="0"/>
        <w:spacing w:before="156" w:beforeLines="5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（投标人名称）系中华人民共和国合法企业，注册地址：</w:t>
      </w:r>
      <w:r>
        <w:rPr>
          <w:rFonts w:hint="eastAsia" w:ascii="仿宋" w:hAnsi="仿宋" w:eastAsia="仿宋" w:cs="仿宋"/>
          <w:sz w:val="24"/>
          <w:szCs w:val="24"/>
          <w:u w:val="single"/>
        </w:rPr>
        <w:t xml:space="preserve">                               </w:t>
      </w:r>
      <w:r>
        <w:rPr>
          <w:rFonts w:hint="eastAsia" w:ascii="仿宋" w:hAnsi="仿宋" w:eastAsia="仿宋" w:cs="仿宋"/>
          <w:sz w:val="24"/>
          <w:szCs w:val="24"/>
        </w:rPr>
        <w:t>。我方就参加本次投标有关事项郑重声明如下：</w:t>
      </w: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一、我方完全理解并接受该项目招标文件所有要求。</w:t>
      </w: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二、我方提交的所有投标文件、资料都是准确和真实的，如有虚假或隐瞒，我方愿意承担一切法律责任。</w:t>
      </w: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三、我方承诺按照招标文件要求，提供招标项目的技术服务。</w:t>
      </w: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四、我方按招标文件要求提交的投标文件为：投标文件正本1份，副本1份。</w:t>
      </w: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五、我方承诺：本次投标的投标有效期为90天。</w:t>
      </w: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五、我方投标报价为闭口价。即在投标有效期和合同有效期内，该报价固定不变。</w:t>
      </w: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六、如果我方成交，我方将履行招标文件中规定的各项要求以及我方投标文件的各项承诺，按《政府采购法》、《合同法》及合同约定条款承担我方责任。</w:t>
      </w: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七、我方理解，最低报价不是成交的唯一条件。</w:t>
      </w: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八、我方同意按有关规定及招标文件要求，缴纳足额投标保证金。</w:t>
      </w: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460" w:firstLineChars="2275"/>
        <w:rPr>
          <w:rFonts w:hint="eastAsia" w:ascii="仿宋" w:hAnsi="仿宋" w:eastAsia="仿宋" w:cs="仿宋"/>
          <w:sz w:val="24"/>
          <w:szCs w:val="24"/>
        </w:rPr>
      </w:pPr>
      <w:r>
        <w:rPr>
          <w:rFonts w:hint="eastAsia" w:ascii="仿宋" w:hAnsi="仿宋" w:eastAsia="仿宋" w:cs="仿宋"/>
          <w:sz w:val="24"/>
          <w:szCs w:val="24"/>
        </w:rPr>
        <w:t>（投标人公章）</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60" w:firstLineChars="2400"/>
        <w:rPr>
          <w:rFonts w:hint="eastAsia" w:ascii="仿宋" w:hAnsi="仿宋" w:eastAsia="仿宋" w:cs="仿宋"/>
          <w:sz w:val="24"/>
          <w:szCs w:val="24"/>
        </w:rPr>
      </w:pPr>
      <w:r>
        <w:rPr>
          <w:rFonts w:hint="eastAsia" w:ascii="仿宋" w:hAnsi="仿宋" w:eastAsia="仿宋" w:cs="仿宋"/>
          <w:sz w:val="24"/>
          <w:szCs w:val="24"/>
        </w:rPr>
        <w:t>年    月   日</w:t>
      </w:r>
    </w:p>
    <w:p>
      <w:pPr>
        <w:pageBreakBefore w:val="0"/>
        <w:tabs>
          <w:tab w:val="left" w:pos="6300"/>
        </w:tabs>
        <w:kinsoku/>
        <w:wordWrap/>
        <w:overflowPunct/>
        <w:topLinePunct w:val="0"/>
        <w:autoSpaceDE/>
        <w:autoSpaceDN/>
        <w:bidi w:val="0"/>
        <w:adjustRightInd/>
        <w:snapToGrid w:val="0"/>
        <w:spacing w:line="360" w:lineRule="exact"/>
        <w:ind w:firstLine="5760" w:firstLineChars="240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、售后服务承诺（格式自拟）</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5F5B4"/>
    <w:multiLevelType w:val="singleLevel"/>
    <w:tmpl w:val="5A25F5B4"/>
    <w:lvl w:ilvl="0" w:tentative="0">
      <w:start w:val="2"/>
      <w:numFmt w:val="chineseCounting"/>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F11"/>
    <w:rsid w:val="00003558"/>
    <w:rsid w:val="00017410"/>
    <w:rsid w:val="00064924"/>
    <w:rsid w:val="00071490"/>
    <w:rsid w:val="000B569B"/>
    <w:rsid w:val="000D1827"/>
    <w:rsid w:val="000F67C5"/>
    <w:rsid w:val="00120B82"/>
    <w:rsid w:val="00134024"/>
    <w:rsid w:val="00137F89"/>
    <w:rsid w:val="0018670F"/>
    <w:rsid w:val="001C6516"/>
    <w:rsid w:val="001F6DDB"/>
    <w:rsid w:val="00211364"/>
    <w:rsid w:val="00232D4F"/>
    <w:rsid w:val="003D5353"/>
    <w:rsid w:val="003D59F3"/>
    <w:rsid w:val="003F7732"/>
    <w:rsid w:val="0045020F"/>
    <w:rsid w:val="005666C3"/>
    <w:rsid w:val="00587121"/>
    <w:rsid w:val="006B1760"/>
    <w:rsid w:val="006C2490"/>
    <w:rsid w:val="007416B7"/>
    <w:rsid w:val="007B27E1"/>
    <w:rsid w:val="007C716D"/>
    <w:rsid w:val="007D2E58"/>
    <w:rsid w:val="0088209A"/>
    <w:rsid w:val="008D1F11"/>
    <w:rsid w:val="00963152"/>
    <w:rsid w:val="00A02079"/>
    <w:rsid w:val="00A23D1A"/>
    <w:rsid w:val="00A70D3D"/>
    <w:rsid w:val="00B04AD1"/>
    <w:rsid w:val="00B402A6"/>
    <w:rsid w:val="00B4150D"/>
    <w:rsid w:val="00BB4272"/>
    <w:rsid w:val="00C14A2F"/>
    <w:rsid w:val="00C2642C"/>
    <w:rsid w:val="00C801DB"/>
    <w:rsid w:val="00D15D7D"/>
    <w:rsid w:val="00D52C42"/>
    <w:rsid w:val="00D572C4"/>
    <w:rsid w:val="00D577A0"/>
    <w:rsid w:val="00DA6044"/>
    <w:rsid w:val="00DC05E2"/>
    <w:rsid w:val="00DD073B"/>
    <w:rsid w:val="00DF37CD"/>
    <w:rsid w:val="00E109CD"/>
    <w:rsid w:val="00E549AC"/>
    <w:rsid w:val="00EA7750"/>
    <w:rsid w:val="00EF2855"/>
    <w:rsid w:val="00F00597"/>
    <w:rsid w:val="00F6305E"/>
    <w:rsid w:val="00FF7BB8"/>
    <w:rsid w:val="010701D9"/>
    <w:rsid w:val="04301CD8"/>
    <w:rsid w:val="04672608"/>
    <w:rsid w:val="09632591"/>
    <w:rsid w:val="13535AA4"/>
    <w:rsid w:val="18637421"/>
    <w:rsid w:val="1E1F4C6A"/>
    <w:rsid w:val="1FE74B4D"/>
    <w:rsid w:val="26B367A7"/>
    <w:rsid w:val="2C0D31BF"/>
    <w:rsid w:val="2C5076C0"/>
    <w:rsid w:val="35677A29"/>
    <w:rsid w:val="3B677917"/>
    <w:rsid w:val="3BFF3C72"/>
    <w:rsid w:val="3CAD0E99"/>
    <w:rsid w:val="3D551D08"/>
    <w:rsid w:val="3E32677A"/>
    <w:rsid w:val="4AA47E86"/>
    <w:rsid w:val="527D159E"/>
    <w:rsid w:val="5DCA2AF9"/>
    <w:rsid w:val="66811B0D"/>
    <w:rsid w:val="75256926"/>
    <w:rsid w:val="779D1ACD"/>
    <w:rsid w:val="7A003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after="150"/>
      <w:jc w:val="left"/>
    </w:pPr>
    <w:rPr>
      <w:rFonts w:ascii="宋体" w:hAnsi="宋体" w:eastAsia="宋体" w:cs="宋体"/>
      <w:kern w:val="0"/>
      <w:sz w:val="24"/>
      <w:szCs w:val="24"/>
    </w:rPr>
  </w:style>
  <w:style w:type="character" w:styleId="9">
    <w:name w:val="Hyperlink"/>
    <w:basedOn w:val="8"/>
    <w:qFormat/>
    <w:uiPriority w:val="99"/>
    <w:rPr>
      <w:color w:val="0000FF"/>
      <w:u w:val="single"/>
    </w:rPr>
  </w:style>
  <w:style w:type="character" w:customStyle="1" w:styleId="10">
    <w:name w:val="标题 2 Char"/>
    <w:basedOn w:val="8"/>
    <w:link w:val="3"/>
    <w:qFormat/>
    <w:uiPriority w:val="9"/>
    <w:rPr>
      <w:rFonts w:asciiTheme="majorHAnsi" w:hAnsiTheme="majorHAnsi" w:eastAsiaTheme="majorEastAsia" w:cstheme="majorBidi"/>
      <w:b/>
      <w:bCs/>
      <w:sz w:val="32"/>
      <w:szCs w:val="32"/>
    </w:rPr>
  </w:style>
  <w:style w:type="character" w:customStyle="1" w:styleId="11">
    <w:name w:val="标题 1 Char"/>
    <w:basedOn w:val="8"/>
    <w:link w:val="2"/>
    <w:qFormat/>
    <w:uiPriority w:val="9"/>
    <w:rPr>
      <w:b/>
      <w:bCs/>
      <w:kern w:val="44"/>
      <w:sz w:val="44"/>
      <w:szCs w:val="44"/>
    </w:rPr>
  </w:style>
  <w:style w:type="character" w:customStyle="1" w:styleId="12">
    <w:name w:val="页眉 Char"/>
    <w:basedOn w:val="8"/>
    <w:link w:val="5"/>
    <w:qFormat/>
    <w:uiPriority w:val="99"/>
    <w:rPr>
      <w:sz w:val="18"/>
      <w:szCs w:val="18"/>
    </w:rPr>
  </w:style>
  <w:style w:type="character" w:customStyle="1" w:styleId="13">
    <w:name w:val="页脚 Char"/>
    <w:basedOn w:val="8"/>
    <w:link w:val="4"/>
    <w:qFormat/>
    <w:uiPriority w:val="99"/>
    <w:rPr>
      <w:sz w:val="18"/>
      <w:szCs w:val="18"/>
    </w:rPr>
  </w:style>
  <w:style w:type="character" w:customStyle="1" w:styleId="14">
    <w:name w:val="font121"/>
    <w:basedOn w:val="8"/>
    <w:qFormat/>
    <w:uiPriority w:val="0"/>
    <w:rPr>
      <w:rFonts w:hint="eastAsia" w:ascii="微软雅黑" w:hAnsi="微软雅黑" w:eastAsia="微软雅黑" w:cs="微软雅黑"/>
      <w:b/>
      <w:color w:val="000000"/>
      <w:sz w:val="18"/>
      <w:szCs w:val="18"/>
      <w:u w:val="none"/>
    </w:rPr>
  </w:style>
  <w:style w:type="character" w:customStyle="1" w:styleId="15">
    <w:name w:val="font71"/>
    <w:basedOn w:val="8"/>
    <w:qFormat/>
    <w:uiPriority w:val="0"/>
    <w:rPr>
      <w:rFonts w:hint="eastAsia" w:ascii="微软雅黑" w:hAnsi="微软雅黑" w:eastAsia="微软雅黑" w:cs="微软雅黑"/>
      <w:color w:val="000000"/>
      <w:sz w:val="18"/>
      <w:szCs w:val="18"/>
      <w:u w:val="none"/>
    </w:rPr>
  </w:style>
  <w:style w:type="character" w:customStyle="1" w:styleId="16">
    <w:name w:val="font91"/>
    <w:basedOn w:val="8"/>
    <w:qFormat/>
    <w:uiPriority w:val="0"/>
    <w:rPr>
      <w:rFonts w:hint="eastAsia" w:ascii="微软雅黑" w:hAnsi="微软雅黑" w:eastAsia="微软雅黑" w:cs="微软雅黑"/>
      <w:b/>
      <w:color w:val="000000"/>
      <w:sz w:val="18"/>
      <w:szCs w:val="18"/>
      <w:u w:val="none"/>
    </w:rPr>
  </w:style>
  <w:style w:type="character" w:customStyle="1" w:styleId="17">
    <w:name w:val="font61"/>
    <w:basedOn w:val="8"/>
    <w:qFormat/>
    <w:uiPriority w:val="0"/>
    <w:rPr>
      <w:rFonts w:hint="eastAsia" w:ascii="微软雅黑" w:hAnsi="微软雅黑" w:eastAsia="微软雅黑" w:cs="微软雅黑"/>
      <w:color w:val="000000"/>
      <w:sz w:val="18"/>
      <w:szCs w:val="18"/>
      <w:u w:val="none"/>
    </w:rPr>
  </w:style>
  <w:style w:type="character" w:customStyle="1" w:styleId="18">
    <w:name w:val="font31"/>
    <w:basedOn w:val="8"/>
    <w:qFormat/>
    <w:uiPriority w:val="0"/>
    <w:rPr>
      <w:rFonts w:hint="eastAsia" w:ascii="微软雅黑" w:hAnsi="微软雅黑" w:eastAsia="微软雅黑" w:cs="微软雅黑"/>
      <w:b/>
      <w:color w:val="000000"/>
      <w:sz w:val="18"/>
      <w:szCs w:val="18"/>
      <w:u w:val="none"/>
    </w:rPr>
  </w:style>
  <w:style w:type="character" w:customStyle="1" w:styleId="19">
    <w:name w:val="font21"/>
    <w:basedOn w:val="8"/>
    <w:qFormat/>
    <w:uiPriority w:val="0"/>
    <w:rPr>
      <w:rFonts w:hint="eastAsia" w:ascii="微软雅黑" w:hAnsi="微软雅黑" w:eastAsia="微软雅黑" w:cs="微软雅黑"/>
      <w:b/>
      <w:color w:val="000000"/>
      <w:sz w:val="18"/>
      <w:szCs w:val="18"/>
      <w:u w:val="none"/>
    </w:rPr>
  </w:style>
  <w:style w:type="character" w:customStyle="1" w:styleId="20">
    <w:name w:val="font41"/>
    <w:basedOn w:val="8"/>
    <w:qFormat/>
    <w:uiPriority w:val="0"/>
    <w:rPr>
      <w:rFonts w:hint="eastAsia" w:ascii="仿宋" w:hAnsi="仿宋" w:eastAsia="仿宋" w:cs="仿宋"/>
      <w:color w:val="000000"/>
      <w:sz w:val="18"/>
      <w:szCs w:val="18"/>
      <w:u w:val="none"/>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879</Words>
  <Characters>5011</Characters>
  <Lines>41</Lines>
  <Paragraphs>11</Paragraphs>
  <TotalTime>2</TotalTime>
  <ScaleCrop>false</ScaleCrop>
  <LinksUpToDate>false</LinksUpToDate>
  <CharactersWithSpaces>5879</CharactersWithSpaces>
  <Application>WPS Office_11.1.0.9022_F1E327BC-269C-435d-A152-05C5408002CA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2019-04-19T01:58:00Z</dcterms:created>
  <dc:creator>lenovo</dc:creator>
  <cp:lastModifiedBy>阿明</cp:lastModifiedBy>
  <dcterms:modified xsi:type="dcterms:W3CDTF">2019-09-26T02:52:22Z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ies>
</file>